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478"/>
        <w:gridCol w:w="1746"/>
      </w:tblGrid>
      <w:tr w:rsidR="009E1304" w:rsidTr="00F474A7">
        <w:trPr>
          <w:jc w:val="center"/>
        </w:trPr>
        <w:tc>
          <w:tcPr>
            <w:tcW w:w="1838" w:type="dxa"/>
          </w:tcPr>
          <w:p w:rsidR="009E1304" w:rsidRDefault="009E1304" w:rsidP="00F474A7">
            <w:pPr>
              <w:rPr>
                <w:rFonts w:ascii="Times New Roman" w:hAnsi="Times New Roman" w:cs="Times New Roman"/>
                <w:sz w:val="24"/>
                <w:szCs w:val="24"/>
              </w:rPr>
            </w:pPr>
            <w:r w:rsidRPr="009D4900">
              <w:rPr>
                <w:rFonts w:ascii="Times New Roman" w:hAnsi="Times New Roman" w:cs="Times New Roman"/>
                <w:noProof/>
                <w:sz w:val="24"/>
                <w:szCs w:val="24"/>
                <w:lang w:eastAsia="tr-TR"/>
              </w:rPr>
              <w:drawing>
                <wp:inline distT="0" distB="0" distL="0" distR="0" wp14:anchorId="213C0BC6" wp14:editId="179C7ABB">
                  <wp:extent cx="1013713" cy="1009650"/>
                  <wp:effectExtent l="0" t="0" r="0" b="0"/>
                  <wp:docPr id="1" name="Resim 1" descr="C:\Users\User\Desktop\cukurov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ukurov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284" cy="1012210"/>
                          </a:xfrm>
                          <a:prstGeom prst="rect">
                            <a:avLst/>
                          </a:prstGeom>
                          <a:noFill/>
                          <a:ln>
                            <a:noFill/>
                          </a:ln>
                        </pic:spPr>
                      </pic:pic>
                    </a:graphicData>
                  </a:graphic>
                </wp:inline>
              </w:drawing>
            </w:r>
          </w:p>
        </w:tc>
        <w:tc>
          <w:tcPr>
            <w:tcW w:w="5478" w:type="dxa"/>
          </w:tcPr>
          <w:p w:rsidR="009E1304" w:rsidRDefault="009E1304" w:rsidP="00F474A7">
            <w:pPr>
              <w:jc w:val="center"/>
              <w:rPr>
                <w:rFonts w:ascii="Times New Roman" w:hAnsi="Times New Roman" w:cs="Times New Roman"/>
                <w:sz w:val="24"/>
                <w:szCs w:val="24"/>
              </w:rPr>
            </w:pPr>
          </w:p>
          <w:p w:rsidR="009E1304" w:rsidRPr="009D4900" w:rsidRDefault="009E1304" w:rsidP="00F474A7">
            <w:pPr>
              <w:jc w:val="center"/>
              <w:rPr>
                <w:rFonts w:ascii="Times New Roman" w:hAnsi="Times New Roman" w:cs="Times New Roman"/>
                <w:b/>
                <w:sz w:val="28"/>
                <w:szCs w:val="24"/>
              </w:rPr>
            </w:pPr>
            <w:r w:rsidRPr="009D4900">
              <w:rPr>
                <w:rFonts w:ascii="Times New Roman" w:hAnsi="Times New Roman" w:cs="Times New Roman"/>
                <w:b/>
                <w:sz w:val="28"/>
                <w:szCs w:val="24"/>
              </w:rPr>
              <w:t>ÇUKUROVA ÜNİVERSİTESİ</w:t>
            </w:r>
          </w:p>
          <w:p w:rsidR="009E1304" w:rsidRPr="009D4900" w:rsidRDefault="009E1304" w:rsidP="00F474A7">
            <w:pPr>
              <w:jc w:val="center"/>
              <w:rPr>
                <w:rFonts w:ascii="Times New Roman" w:hAnsi="Times New Roman" w:cs="Times New Roman"/>
                <w:b/>
                <w:sz w:val="28"/>
                <w:szCs w:val="24"/>
              </w:rPr>
            </w:pPr>
            <w:r w:rsidRPr="009D4900">
              <w:rPr>
                <w:rFonts w:ascii="Times New Roman" w:hAnsi="Times New Roman" w:cs="Times New Roman"/>
                <w:b/>
                <w:sz w:val="28"/>
                <w:szCs w:val="24"/>
              </w:rPr>
              <w:t>CEYHAN MÜHENDİSLİK FAKÜLTESİ</w:t>
            </w:r>
          </w:p>
          <w:p w:rsidR="009E1304" w:rsidRPr="009D4900" w:rsidRDefault="009E1304" w:rsidP="00F474A7">
            <w:pPr>
              <w:jc w:val="center"/>
              <w:rPr>
                <w:rFonts w:ascii="Times New Roman" w:hAnsi="Times New Roman" w:cs="Times New Roman"/>
                <w:b/>
                <w:sz w:val="28"/>
                <w:szCs w:val="24"/>
              </w:rPr>
            </w:pPr>
            <w:r w:rsidRPr="009D4900">
              <w:rPr>
                <w:rFonts w:ascii="Times New Roman" w:hAnsi="Times New Roman" w:cs="Times New Roman"/>
                <w:b/>
                <w:sz w:val="28"/>
                <w:szCs w:val="24"/>
              </w:rPr>
              <w:t>MAKİNE MÜHENDİSLİĞİ BÖLÜMÜ</w:t>
            </w:r>
          </w:p>
          <w:p w:rsidR="009E1304" w:rsidRDefault="009E1304" w:rsidP="00F474A7">
            <w:pPr>
              <w:jc w:val="both"/>
              <w:rPr>
                <w:rFonts w:ascii="Times New Roman" w:hAnsi="Times New Roman" w:cs="Times New Roman"/>
                <w:sz w:val="24"/>
                <w:szCs w:val="24"/>
              </w:rPr>
            </w:pPr>
          </w:p>
        </w:tc>
        <w:tc>
          <w:tcPr>
            <w:tcW w:w="1746" w:type="dxa"/>
          </w:tcPr>
          <w:p w:rsidR="009E1304" w:rsidRDefault="009E1304" w:rsidP="00F474A7">
            <w:pPr>
              <w:jc w:val="right"/>
              <w:rPr>
                <w:rFonts w:ascii="Times New Roman" w:hAnsi="Times New Roman" w:cs="Times New Roman"/>
                <w:sz w:val="24"/>
                <w:szCs w:val="24"/>
              </w:rPr>
            </w:pPr>
            <w:r w:rsidRPr="009D4900">
              <w:rPr>
                <w:rFonts w:ascii="Times New Roman" w:hAnsi="Times New Roman" w:cs="Times New Roman"/>
                <w:noProof/>
                <w:sz w:val="24"/>
                <w:szCs w:val="24"/>
                <w:lang w:eastAsia="tr-TR"/>
              </w:rPr>
              <w:drawing>
                <wp:inline distT="0" distB="0" distL="0" distR="0" wp14:anchorId="691D1C91" wp14:editId="1CDDCF34">
                  <wp:extent cx="971550" cy="971550"/>
                  <wp:effectExtent l="0" t="0" r="0" b="0"/>
                  <wp:docPr id="2" name="Resim 2"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bl>
    <w:p w:rsidR="009E1304" w:rsidRDefault="009E1304" w:rsidP="009E1304">
      <w:pPr>
        <w:jc w:val="both"/>
        <w:rPr>
          <w:rFonts w:ascii="Times New Roman" w:hAnsi="Times New Roman" w:cs="Times New Roman"/>
          <w:sz w:val="24"/>
          <w:szCs w:val="24"/>
        </w:rPr>
      </w:pPr>
    </w:p>
    <w:p w:rsidR="009E1304" w:rsidRDefault="00222F78" w:rsidP="009E1304">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GÜNEŞ-RÜZGAR HİBRİT ENERJİ </w:t>
      </w:r>
      <w:r w:rsidR="003D6BA1">
        <w:rPr>
          <w:rFonts w:ascii="Times New Roman" w:hAnsi="Times New Roman" w:cs="Times New Roman"/>
          <w:b/>
          <w:sz w:val="36"/>
          <w:szCs w:val="36"/>
        </w:rPr>
        <w:t xml:space="preserve">ÜRETİM </w:t>
      </w:r>
      <w:r>
        <w:rPr>
          <w:rFonts w:ascii="Times New Roman" w:hAnsi="Times New Roman" w:cs="Times New Roman"/>
          <w:b/>
          <w:sz w:val="36"/>
          <w:szCs w:val="36"/>
        </w:rPr>
        <w:t>SİSTEMİ</w:t>
      </w:r>
    </w:p>
    <w:p w:rsidR="00222F78" w:rsidRPr="00914335" w:rsidRDefault="00222F78" w:rsidP="009E1304">
      <w:pPr>
        <w:spacing w:after="0"/>
        <w:jc w:val="center"/>
        <w:rPr>
          <w:rFonts w:ascii="Times New Roman" w:hAnsi="Times New Roman" w:cs="Times New Roman"/>
          <w:b/>
          <w:sz w:val="24"/>
          <w:szCs w:val="24"/>
          <w:lang w:val="tr-TR"/>
        </w:rPr>
      </w:pPr>
      <w:r w:rsidRPr="00914335">
        <w:rPr>
          <w:rFonts w:ascii="Times New Roman" w:hAnsi="Times New Roman" w:cs="Times New Roman"/>
          <w:b/>
          <w:sz w:val="24"/>
          <w:szCs w:val="24"/>
          <w:lang w:val="tr-TR"/>
        </w:rPr>
        <w:t>(Deney Föyü)</w:t>
      </w:r>
    </w:p>
    <w:p w:rsidR="009E1304" w:rsidRPr="00222F78" w:rsidRDefault="009E1304" w:rsidP="00222F78">
      <w:pPr>
        <w:spacing w:after="0"/>
        <w:jc w:val="center"/>
        <w:rPr>
          <w:rFonts w:ascii="Times New Roman" w:hAnsi="Times New Roman" w:cs="Times New Roman"/>
          <w:b/>
          <w:sz w:val="36"/>
          <w:szCs w:val="36"/>
        </w:rPr>
      </w:pPr>
    </w:p>
    <w:p w:rsidR="00222F78" w:rsidRPr="00222F78" w:rsidRDefault="00222F78" w:rsidP="00222F78">
      <w:pPr>
        <w:autoSpaceDE w:val="0"/>
        <w:autoSpaceDN w:val="0"/>
        <w:adjustRightInd w:val="0"/>
        <w:spacing w:after="0" w:line="240" w:lineRule="auto"/>
        <w:rPr>
          <w:rFonts w:ascii="Times New Roman" w:hAnsi="Times New Roman" w:cs="Times New Roman"/>
          <w:color w:val="000000"/>
          <w:sz w:val="24"/>
          <w:szCs w:val="24"/>
        </w:rPr>
      </w:pPr>
    </w:p>
    <w:p w:rsidR="009E1304" w:rsidRDefault="009E1304" w:rsidP="001F7C05">
      <w:pPr>
        <w:pStyle w:val="WW-NormalWeb1"/>
        <w:snapToGrid w:val="0"/>
        <w:spacing w:before="120" w:after="0"/>
        <w:jc w:val="center"/>
        <w:rPr>
          <w:rFonts w:ascii="Arial" w:hAnsi="Arial" w:cs="Arial"/>
          <w:color w:val="000000"/>
          <w:sz w:val="20"/>
          <w:szCs w:val="20"/>
        </w:rPr>
      </w:pPr>
    </w:p>
    <w:p w:rsidR="00222F78" w:rsidRDefault="00222F78" w:rsidP="001F7C05">
      <w:pPr>
        <w:pStyle w:val="WW-NormalWeb1"/>
        <w:snapToGrid w:val="0"/>
        <w:spacing w:before="120" w:after="0"/>
        <w:jc w:val="center"/>
        <w:rPr>
          <w:rFonts w:ascii="Arial" w:hAnsi="Arial" w:cs="Arial"/>
          <w:color w:val="000000"/>
          <w:sz w:val="20"/>
          <w:szCs w:val="20"/>
        </w:rPr>
      </w:pPr>
      <w:r>
        <w:rPr>
          <w:rFonts w:ascii="Arial" w:hAnsi="Arial" w:cs="Arial"/>
          <w:noProof/>
          <w:color w:val="000000"/>
          <w:sz w:val="20"/>
          <w:szCs w:val="20"/>
          <w:lang w:eastAsia="tr-TR"/>
        </w:rPr>
        <w:drawing>
          <wp:inline distT="0" distB="0" distL="0" distR="0" wp14:anchorId="72C98335" wp14:editId="37BB8F20">
            <wp:extent cx="2971800" cy="3971284"/>
            <wp:effectExtent l="0" t="0" r="0" b="0"/>
            <wp:docPr id="12" name="Resim 12" descr="IMG-20171010-WA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71010-WA000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971284"/>
                    </a:xfrm>
                    <a:prstGeom prst="rect">
                      <a:avLst/>
                    </a:prstGeom>
                    <a:noFill/>
                    <a:ln>
                      <a:noFill/>
                    </a:ln>
                  </pic:spPr>
                </pic:pic>
              </a:graphicData>
            </a:graphic>
          </wp:inline>
        </w:drawing>
      </w:r>
    </w:p>
    <w:p w:rsidR="00222F78" w:rsidRDefault="00222F78" w:rsidP="001F7C05">
      <w:pPr>
        <w:pStyle w:val="WW-NormalWeb1"/>
        <w:snapToGrid w:val="0"/>
        <w:spacing w:before="120" w:after="0"/>
        <w:jc w:val="center"/>
        <w:rPr>
          <w:rFonts w:ascii="Arial" w:hAnsi="Arial" w:cs="Arial"/>
          <w:color w:val="000000"/>
          <w:sz w:val="20"/>
          <w:szCs w:val="20"/>
        </w:rPr>
      </w:pPr>
    </w:p>
    <w:p w:rsidR="00222F78" w:rsidRPr="00222F78" w:rsidRDefault="00222F78" w:rsidP="001F7C05">
      <w:pPr>
        <w:pStyle w:val="WW-NormalWeb1"/>
        <w:snapToGrid w:val="0"/>
        <w:spacing w:before="120" w:after="0"/>
        <w:jc w:val="center"/>
        <w:rPr>
          <w:color w:val="000000"/>
        </w:rPr>
      </w:pPr>
      <w:r w:rsidRPr="00222F78">
        <w:rPr>
          <w:color w:val="000000"/>
        </w:rPr>
        <w:t>Hazırlayan</w:t>
      </w:r>
    </w:p>
    <w:p w:rsidR="00222F78" w:rsidRPr="00222F78" w:rsidRDefault="00222F78" w:rsidP="001F7C05">
      <w:pPr>
        <w:pStyle w:val="WW-NormalWeb1"/>
        <w:snapToGrid w:val="0"/>
        <w:spacing w:before="120" w:after="0"/>
        <w:jc w:val="center"/>
        <w:rPr>
          <w:color w:val="000000"/>
        </w:rPr>
      </w:pPr>
      <w:proofErr w:type="spellStart"/>
      <w:r w:rsidRPr="00222F78">
        <w:rPr>
          <w:color w:val="000000"/>
        </w:rPr>
        <w:t>Prof.Dr</w:t>
      </w:r>
      <w:proofErr w:type="spellEnd"/>
      <w:r w:rsidRPr="00222F78">
        <w:rPr>
          <w:color w:val="000000"/>
        </w:rPr>
        <w:t>. Mehmet BİLGİLİ</w:t>
      </w:r>
    </w:p>
    <w:p w:rsidR="00222F78" w:rsidRDefault="00222F78" w:rsidP="001F7C05">
      <w:pPr>
        <w:pStyle w:val="WW-NormalWeb1"/>
        <w:snapToGrid w:val="0"/>
        <w:spacing w:before="120" w:after="0"/>
        <w:jc w:val="center"/>
        <w:rPr>
          <w:rFonts w:ascii="Arial" w:hAnsi="Arial" w:cs="Arial"/>
          <w:color w:val="000000"/>
          <w:sz w:val="20"/>
          <w:szCs w:val="20"/>
        </w:rPr>
      </w:pPr>
    </w:p>
    <w:p w:rsidR="00222F78" w:rsidRDefault="00222F78" w:rsidP="001F7C05">
      <w:pPr>
        <w:pStyle w:val="WW-NormalWeb1"/>
        <w:snapToGrid w:val="0"/>
        <w:spacing w:before="120" w:after="0"/>
        <w:jc w:val="center"/>
        <w:rPr>
          <w:rFonts w:ascii="Arial" w:hAnsi="Arial" w:cs="Arial"/>
          <w:color w:val="000000"/>
          <w:sz w:val="20"/>
          <w:szCs w:val="20"/>
        </w:rPr>
      </w:pPr>
    </w:p>
    <w:p w:rsidR="00222F78" w:rsidRDefault="00222F78" w:rsidP="001F7C05">
      <w:pPr>
        <w:pStyle w:val="WW-NormalWeb1"/>
        <w:snapToGrid w:val="0"/>
        <w:spacing w:before="120" w:after="0"/>
        <w:jc w:val="center"/>
        <w:rPr>
          <w:rFonts w:ascii="Arial" w:hAnsi="Arial" w:cs="Arial"/>
          <w:color w:val="000000"/>
          <w:sz w:val="20"/>
          <w:szCs w:val="20"/>
        </w:rPr>
      </w:pPr>
    </w:p>
    <w:p w:rsidR="00222F78" w:rsidRDefault="00222F78" w:rsidP="001F7C05">
      <w:pPr>
        <w:pStyle w:val="WW-NormalWeb1"/>
        <w:snapToGrid w:val="0"/>
        <w:spacing w:before="120" w:after="0"/>
        <w:jc w:val="center"/>
        <w:rPr>
          <w:rFonts w:ascii="Arial" w:hAnsi="Arial" w:cs="Arial"/>
          <w:color w:val="000000"/>
          <w:sz w:val="20"/>
          <w:szCs w:val="20"/>
        </w:rPr>
      </w:pPr>
    </w:p>
    <w:p w:rsidR="00222F78" w:rsidRDefault="00222F78" w:rsidP="001F7C05">
      <w:pPr>
        <w:pStyle w:val="WW-NormalWeb1"/>
        <w:snapToGrid w:val="0"/>
        <w:spacing w:before="120" w:after="0"/>
        <w:jc w:val="center"/>
        <w:rPr>
          <w:rFonts w:ascii="Arial" w:hAnsi="Arial" w:cs="Arial"/>
          <w:color w:val="000000"/>
          <w:sz w:val="20"/>
          <w:szCs w:val="20"/>
        </w:rPr>
      </w:pPr>
    </w:p>
    <w:p w:rsidR="00222F78" w:rsidRDefault="00222F78" w:rsidP="00222F78">
      <w:pPr>
        <w:spacing w:after="0"/>
        <w:jc w:val="both"/>
        <w:rPr>
          <w:rFonts w:ascii="Times New Roman" w:hAnsi="Times New Roman" w:cs="Times New Roman"/>
          <w:b/>
          <w:sz w:val="24"/>
          <w:szCs w:val="24"/>
        </w:rPr>
      </w:pPr>
    </w:p>
    <w:p w:rsidR="00222F78" w:rsidRDefault="00222F78" w:rsidP="00222F78">
      <w:pPr>
        <w:spacing w:after="0"/>
        <w:jc w:val="both"/>
        <w:rPr>
          <w:rFonts w:ascii="Times New Roman" w:hAnsi="Times New Roman" w:cs="Times New Roman"/>
          <w:b/>
          <w:sz w:val="20"/>
          <w:szCs w:val="20"/>
        </w:rPr>
      </w:pPr>
      <w:r w:rsidRPr="00222F78">
        <w:rPr>
          <w:rFonts w:ascii="Times New Roman" w:hAnsi="Times New Roman" w:cs="Times New Roman"/>
          <w:b/>
          <w:sz w:val="20"/>
          <w:szCs w:val="20"/>
        </w:rPr>
        <w:lastRenderedPageBreak/>
        <w:t>1. GÜNEŞ-RÜZGAR HİBRİT ENERJİ SİSTEMİ</w:t>
      </w:r>
    </w:p>
    <w:p w:rsidR="00914335" w:rsidRPr="00222F78" w:rsidRDefault="00914335" w:rsidP="00222F78">
      <w:pPr>
        <w:spacing w:after="0"/>
        <w:jc w:val="both"/>
        <w:rPr>
          <w:rFonts w:ascii="Times New Roman" w:hAnsi="Times New Roman" w:cs="Times New Roman"/>
          <w:b/>
          <w:sz w:val="20"/>
          <w:szCs w:val="20"/>
        </w:rPr>
      </w:pPr>
    </w:p>
    <w:p w:rsidR="001F7C05" w:rsidRPr="00222F78" w:rsidRDefault="001F7C05" w:rsidP="00222F78">
      <w:pPr>
        <w:pStyle w:val="WW-NormalWeb1"/>
        <w:snapToGrid w:val="0"/>
        <w:spacing w:before="0" w:after="0"/>
        <w:jc w:val="center"/>
        <w:rPr>
          <w:color w:val="000000"/>
          <w:sz w:val="20"/>
          <w:szCs w:val="20"/>
        </w:rPr>
      </w:pPr>
      <w:r w:rsidRPr="00222F78">
        <w:rPr>
          <w:noProof/>
          <w:color w:val="000000"/>
          <w:sz w:val="20"/>
          <w:szCs w:val="20"/>
          <w:lang w:eastAsia="tr-TR"/>
        </w:rPr>
        <w:drawing>
          <wp:inline distT="0" distB="0" distL="0" distR="0" wp14:anchorId="29616E46" wp14:editId="19D029AE">
            <wp:extent cx="3190875" cy="2389411"/>
            <wp:effectExtent l="0" t="0" r="0" b="0"/>
            <wp:docPr id="24" name="Resim 24" descr="IMG-20171010-WA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1010-WA0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2974" cy="2390982"/>
                    </a:xfrm>
                    <a:prstGeom prst="rect">
                      <a:avLst/>
                    </a:prstGeom>
                    <a:noFill/>
                    <a:ln>
                      <a:noFill/>
                    </a:ln>
                  </pic:spPr>
                </pic:pic>
              </a:graphicData>
            </a:graphic>
          </wp:inline>
        </w:drawing>
      </w:r>
    </w:p>
    <w:p w:rsidR="001F7C05" w:rsidRPr="00222F78" w:rsidRDefault="001F7C05" w:rsidP="00222F78">
      <w:pPr>
        <w:pStyle w:val="WW-NormalWeb1"/>
        <w:snapToGrid w:val="0"/>
        <w:spacing w:before="0" w:after="0"/>
        <w:jc w:val="center"/>
        <w:rPr>
          <w:color w:val="000000"/>
          <w:sz w:val="20"/>
          <w:szCs w:val="20"/>
        </w:rPr>
      </w:pPr>
      <w:r w:rsidRPr="00222F78">
        <w:rPr>
          <w:color w:val="000000"/>
          <w:sz w:val="20"/>
          <w:szCs w:val="20"/>
        </w:rPr>
        <w:t xml:space="preserve">Fotoğraf </w:t>
      </w:r>
      <w:r w:rsidR="00222F78" w:rsidRPr="00222F78">
        <w:rPr>
          <w:color w:val="000000"/>
          <w:sz w:val="20"/>
          <w:szCs w:val="20"/>
        </w:rPr>
        <w:t>1</w:t>
      </w:r>
      <w:r w:rsidRPr="00222F78">
        <w:rPr>
          <w:color w:val="000000"/>
          <w:sz w:val="20"/>
          <w:szCs w:val="20"/>
        </w:rPr>
        <w:t>. Güneş enerjisi PV-</w:t>
      </w:r>
      <w:proofErr w:type="spellStart"/>
      <w:r w:rsidRPr="00222F78">
        <w:rPr>
          <w:color w:val="000000"/>
          <w:sz w:val="20"/>
          <w:szCs w:val="20"/>
        </w:rPr>
        <w:t>kollektörleri</w:t>
      </w:r>
      <w:proofErr w:type="spellEnd"/>
    </w:p>
    <w:p w:rsidR="001F7C05" w:rsidRPr="00222F78" w:rsidRDefault="001F7C05" w:rsidP="00222F78">
      <w:pPr>
        <w:pStyle w:val="WW-NormalWeb1"/>
        <w:snapToGrid w:val="0"/>
        <w:spacing w:before="0" w:after="0"/>
        <w:jc w:val="both"/>
        <w:rPr>
          <w:color w:val="000000"/>
          <w:sz w:val="20"/>
          <w:szCs w:val="20"/>
        </w:rPr>
      </w:pPr>
    </w:p>
    <w:p w:rsidR="001F7C05" w:rsidRPr="00222F78" w:rsidRDefault="001F7C05" w:rsidP="00222F78">
      <w:pPr>
        <w:pStyle w:val="WW-NormalWeb1"/>
        <w:snapToGrid w:val="0"/>
        <w:spacing w:before="0" w:after="0"/>
        <w:jc w:val="center"/>
        <w:rPr>
          <w:color w:val="000000"/>
          <w:sz w:val="20"/>
          <w:szCs w:val="20"/>
        </w:rPr>
      </w:pPr>
      <w:r w:rsidRPr="00222F78">
        <w:rPr>
          <w:noProof/>
          <w:color w:val="000000"/>
          <w:sz w:val="20"/>
          <w:szCs w:val="20"/>
          <w:lang w:eastAsia="tr-TR"/>
        </w:rPr>
        <w:drawing>
          <wp:inline distT="0" distB="0" distL="0" distR="0" wp14:anchorId="61DBBF2B" wp14:editId="4641AEFC">
            <wp:extent cx="2325218" cy="3105150"/>
            <wp:effectExtent l="0" t="0" r="0" b="0"/>
            <wp:docPr id="23" name="Resim 23" descr="IMG-20171010-WA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71010-WA000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960" cy="3106140"/>
                    </a:xfrm>
                    <a:prstGeom prst="rect">
                      <a:avLst/>
                    </a:prstGeom>
                    <a:noFill/>
                    <a:ln>
                      <a:noFill/>
                    </a:ln>
                  </pic:spPr>
                </pic:pic>
              </a:graphicData>
            </a:graphic>
          </wp:inline>
        </w:drawing>
      </w:r>
      <w:r w:rsidR="00222F78">
        <w:rPr>
          <w:noProof/>
          <w:color w:val="000000"/>
          <w:sz w:val="20"/>
          <w:szCs w:val="20"/>
          <w:lang w:eastAsia="en-US"/>
        </w:rPr>
        <w:t xml:space="preserve">            </w:t>
      </w:r>
      <w:r w:rsidR="00222F78" w:rsidRPr="00222F78">
        <w:rPr>
          <w:noProof/>
          <w:color w:val="000000"/>
          <w:sz w:val="20"/>
          <w:szCs w:val="20"/>
          <w:lang w:eastAsia="tr-TR"/>
        </w:rPr>
        <w:drawing>
          <wp:inline distT="0" distB="0" distL="0" distR="0" wp14:anchorId="2622C97C" wp14:editId="1F986760">
            <wp:extent cx="2323652" cy="3105150"/>
            <wp:effectExtent l="0" t="0" r="635" b="0"/>
            <wp:docPr id="22" name="Resim 22" descr="IMG-20171010-WA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71010-WA000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652" cy="3105150"/>
                    </a:xfrm>
                    <a:prstGeom prst="rect">
                      <a:avLst/>
                    </a:prstGeom>
                    <a:noFill/>
                    <a:ln>
                      <a:noFill/>
                    </a:ln>
                  </pic:spPr>
                </pic:pic>
              </a:graphicData>
            </a:graphic>
          </wp:inline>
        </w:drawing>
      </w:r>
    </w:p>
    <w:p w:rsidR="001F7C05" w:rsidRDefault="00222F78" w:rsidP="00222F78">
      <w:pPr>
        <w:pStyle w:val="WW-NormalWeb1"/>
        <w:snapToGrid w:val="0"/>
        <w:spacing w:before="0" w:after="0"/>
        <w:rPr>
          <w:color w:val="000000"/>
          <w:sz w:val="20"/>
          <w:szCs w:val="20"/>
        </w:rPr>
      </w:pPr>
      <w:r>
        <w:rPr>
          <w:color w:val="000000"/>
          <w:sz w:val="20"/>
          <w:szCs w:val="20"/>
        </w:rPr>
        <w:t xml:space="preserve">                            </w:t>
      </w:r>
      <w:r w:rsidR="001F7C05" w:rsidRPr="00222F78">
        <w:rPr>
          <w:color w:val="000000"/>
          <w:sz w:val="20"/>
          <w:szCs w:val="20"/>
        </w:rPr>
        <w:t xml:space="preserve">Fotoğraf </w:t>
      </w:r>
      <w:r>
        <w:rPr>
          <w:color w:val="000000"/>
          <w:sz w:val="20"/>
          <w:szCs w:val="20"/>
        </w:rPr>
        <w:t>2</w:t>
      </w:r>
      <w:r w:rsidR="001F7C05" w:rsidRPr="00222F78">
        <w:rPr>
          <w:color w:val="000000"/>
          <w:sz w:val="20"/>
          <w:szCs w:val="20"/>
        </w:rPr>
        <w:t xml:space="preserve">. Rüzgar türbini </w:t>
      </w:r>
      <w:r>
        <w:rPr>
          <w:color w:val="000000"/>
          <w:sz w:val="20"/>
          <w:szCs w:val="20"/>
        </w:rPr>
        <w:t xml:space="preserve">                                </w:t>
      </w:r>
      <w:r w:rsidR="001F7C05" w:rsidRPr="00222F78">
        <w:rPr>
          <w:color w:val="000000"/>
          <w:sz w:val="20"/>
          <w:szCs w:val="20"/>
        </w:rPr>
        <w:t xml:space="preserve">Fotoğraf </w:t>
      </w:r>
      <w:r>
        <w:rPr>
          <w:color w:val="000000"/>
          <w:sz w:val="20"/>
          <w:szCs w:val="20"/>
        </w:rPr>
        <w:t>3</w:t>
      </w:r>
      <w:r w:rsidR="001F7C05" w:rsidRPr="00222F78">
        <w:rPr>
          <w:color w:val="000000"/>
          <w:sz w:val="20"/>
          <w:szCs w:val="20"/>
        </w:rPr>
        <w:t xml:space="preserve">. Güneş-rüzgar </w:t>
      </w:r>
      <w:proofErr w:type="spellStart"/>
      <w:r w:rsidR="001F7C05" w:rsidRPr="00222F78">
        <w:rPr>
          <w:color w:val="000000"/>
          <w:sz w:val="20"/>
          <w:szCs w:val="20"/>
        </w:rPr>
        <w:t>hibrid</w:t>
      </w:r>
      <w:proofErr w:type="spellEnd"/>
      <w:r w:rsidR="001F7C05" w:rsidRPr="00222F78">
        <w:rPr>
          <w:color w:val="000000"/>
          <w:sz w:val="20"/>
          <w:szCs w:val="20"/>
        </w:rPr>
        <w:t xml:space="preserve"> enerji üretim sistemi</w:t>
      </w:r>
    </w:p>
    <w:p w:rsidR="00222F78" w:rsidRPr="00222F78" w:rsidRDefault="00222F78" w:rsidP="00222F78">
      <w:pPr>
        <w:pStyle w:val="WW-NormalWeb1"/>
        <w:snapToGrid w:val="0"/>
        <w:spacing w:before="0" w:after="0"/>
        <w:rPr>
          <w:color w:val="000000"/>
          <w:sz w:val="20"/>
          <w:szCs w:val="20"/>
        </w:rPr>
      </w:pPr>
    </w:p>
    <w:p w:rsidR="001F7C05" w:rsidRPr="00222F78" w:rsidRDefault="001F7C05" w:rsidP="00222F78">
      <w:pPr>
        <w:pStyle w:val="WW-NormalWeb1"/>
        <w:snapToGrid w:val="0"/>
        <w:spacing w:before="0" w:after="0"/>
        <w:jc w:val="center"/>
        <w:rPr>
          <w:color w:val="000000"/>
          <w:sz w:val="20"/>
          <w:szCs w:val="20"/>
        </w:rPr>
      </w:pPr>
      <w:r w:rsidRPr="00222F78">
        <w:rPr>
          <w:noProof/>
          <w:color w:val="000000"/>
          <w:sz w:val="20"/>
          <w:szCs w:val="20"/>
          <w:lang w:eastAsia="tr-TR"/>
        </w:rPr>
        <w:drawing>
          <wp:inline distT="0" distB="0" distL="0" distR="0" wp14:anchorId="701A0552" wp14:editId="314B1AB1">
            <wp:extent cx="2657475" cy="2000250"/>
            <wp:effectExtent l="0" t="0" r="9525" b="0"/>
            <wp:docPr id="21" name="Resim 21" descr="IMG-20171010-WA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71010-WA00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r w:rsidRPr="00222F78">
        <w:rPr>
          <w:color w:val="000000"/>
          <w:sz w:val="20"/>
          <w:szCs w:val="20"/>
        </w:rPr>
        <w:t xml:space="preserve">  </w:t>
      </w:r>
      <w:r w:rsidRPr="00222F78">
        <w:rPr>
          <w:noProof/>
          <w:color w:val="000000"/>
          <w:sz w:val="20"/>
          <w:szCs w:val="20"/>
          <w:lang w:eastAsia="tr-TR"/>
        </w:rPr>
        <w:drawing>
          <wp:inline distT="0" distB="0" distL="0" distR="0" wp14:anchorId="294BD48A" wp14:editId="5D257C9C">
            <wp:extent cx="1781175" cy="2047875"/>
            <wp:effectExtent l="0" t="0" r="9525" b="9525"/>
            <wp:docPr id="20" name="Resim 20" descr="IMG-20171010-WA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71010-WA0002-3"/>
                    <pic:cNvPicPr>
                      <a:picLocks noChangeAspect="1" noChangeArrowheads="1"/>
                    </pic:cNvPicPr>
                  </pic:nvPicPr>
                  <pic:blipFill>
                    <a:blip r:embed="rId14" cstate="print">
                      <a:extLst>
                        <a:ext uri="{28A0092B-C50C-407E-A947-70E740481C1C}">
                          <a14:useLocalDpi xmlns:a14="http://schemas.microsoft.com/office/drawing/2010/main" val="0"/>
                        </a:ext>
                      </a:extLst>
                    </a:blip>
                    <a:srcRect t="13907"/>
                    <a:stretch>
                      <a:fillRect/>
                    </a:stretch>
                  </pic:blipFill>
                  <pic:spPr bwMode="auto">
                    <a:xfrm>
                      <a:off x="0" y="0"/>
                      <a:ext cx="1781175" cy="2047875"/>
                    </a:xfrm>
                    <a:prstGeom prst="rect">
                      <a:avLst/>
                    </a:prstGeom>
                    <a:noFill/>
                    <a:ln>
                      <a:noFill/>
                    </a:ln>
                  </pic:spPr>
                </pic:pic>
              </a:graphicData>
            </a:graphic>
          </wp:inline>
        </w:drawing>
      </w:r>
    </w:p>
    <w:p w:rsidR="001F7C05" w:rsidRPr="00222F78" w:rsidRDefault="001F7C05" w:rsidP="00222F78">
      <w:pPr>
        <w:pStyle w:val="WW-NormalWeb1"/>
        <w:snapToGrid w:val="0"/>
        <w:spacing w:before="0" w:after="0"/>
        <w:jc w:val="center"/>
        <w:rPr>
          <w:color w:val="000000"/>
          <w:sz w:val="20"/>
          <w:szCs w:val="20"/>
        </w:rPr>
      </w:pPr>
      <w:r w:rsidRPr="00222F78">
        <w:rPr>
          <w:color w:val="000000"/>
          <w:sz w:val="20"/>
          <w:szCs w:val="20"/>
        </w:rPr>
        <w:t xml:space="preserve">Fotoğraf </w:t>
      </w:r>
      <w:r w:rsidR="00222F78">
        <w:rPr>
          <w:color w:val="000000"/>
          <w:sz w:val="20"/>
          <w:szCs w:val="20"/>
        </w:rPr>
        <w:t>4</w:t>
      </w:r>
      <w:r w:rsidRPr="00222F78">
        <w:rPr>
          <w:color w:val="000000"/>
          <w:sz w:val="20"/>
          <w:szCs w:val="20"/>
        </w:rPr>
        <w:t xml:space="preserve">. Güneş-rüzgar </w:t>
      </w:r>
      <w:proofErr w:type="spellStart"/>
      <w:r w:rsidRPr="00222F78">
        <w:rPr>
          <w:color w:val="000000"/>
          <w:sz w:val="20"/>
          <w:szCs w:val="20"/>
        </w:rPr>
        <w:t>hibri</w:t>
      </w:r>
      <w:r w:rsidR="00222F78">
        <w:rPr>
          <w:color w:val="000000"/>
          <w:sz w:val="20"/>
          <w:szCs w:val="20"/>
        </w:rPr>
        <w:t>T</w:t>
      </w:r>
      <w:proofErr w:type="spellEnd"/>
      <w:r w:rsidRPr="00222F78">
        <w:rPr>
          <w:color w:val="000000"/>
          <w:sz w:val="20"/>
          <w:szCs w:val="20"/>
        </w:rPr>
        <w:t xml:space="preserve"> enerji üretim kontrol panosu  </w:t>
      </w:r>
    </w:p>
    <w:p w:rsidR="00E22161" w:rsidRPr="00222F78" w:rsidRDefault="00222F78" w:rsidP="00222F78">
      <w:pPr>
        <w:spacing w:after="0" w:line="240" w:lineRule="auto"/>
        <w:rPr>
          <w:rFonts w:ascii="Times New Roman" w:hAnsi="Times New Roman" w:cs="Times New Roman"/>
          <w:b/>
          <w:bCs/>
          <w:sz w:val="20"/>
          <w:szCs w:val="20"/>
          <w:lang w:val="tr-TR"/>
        </w:rPr>
      </w:pPr>
      <w:r>
        <w:rPr>
          <w:rFonts w:ascii="Times New Roman" w:hAnsi="Times New Roman" w:cs="Times New Roman"/>
          <w:b/>
          <w:bCs/>
          <w:sz w:val="20"/>
          <w:szCs w:val="20"/>
          <w:lang w:val="tr-TR"/>
        </w:rPr>
        <w:lastRenderedPageBreak/>
        <w:t xml:space="preserve">2. </w:t>
      </w:r>
      <w:r w:rsidR="005264FA" w:rsidRPr="00222F78">
        <w:rPr>
          <w:rFonts w:ascii="Times New Roman" w:hAnsi="Times New Roman" w:cs="Times New Roman"/>
          <w:b/>
          <w:bCs/>
          <w:sz w:val="20"/>
          <w:szCs w:val="20"/>
          <w:lang w:val="tr-TR"/>
        </w:rPr>
        <w:t>RÜZGÂR TÜRBİNİ</w:t>
      </w:r>
      <w:r w:rsidR="001D331A">
        <w:rPr>
          <w:rFonts w:ascii="Times New Roman" w:hAnsi="Times New Roman" w:cs="Times New Roman"/>
          <w:b/>
          <w:bCs/>
          <w:sz w:val="20"/>
          <w:szCs w:val="20"/>
          <w:lang w:val="tr-TR"/>
        </w:rPr>
        <w:t xml:space="preserve"> EĞİTİM</w:t>
      </w:r>
      <w:r w:rsidR="005264FA" w:rsidRPr="00222F78">
        <w:rPr>
          <w:rFonts w:ascii="Times New Roman" w:hAnsi="Times New Roman" w:cs="Times New Roman"/>
          <w:b/>
          <w:bCs/>
          <w:sz w:val="20"/>
          <w:szCs w:val="20"/>
          <w:lang w:val="tr-TR"/>
        </w:rPr>
        <w:t xml:space="preserve"> SETİ </w:t>
      </w:r>
    </w:p>
    <w:p w:rsidR="005264FA" w:rsidRDefault="005264FA"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022A5BA5" wp14:editId="2E0A7CCB">
            <wp:extent cx="5438775" cy="4395968"/>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3121" cy="4399481"/>
                    </a:xfrm>
                    <a:prstGeom prst="rect">
                      <a:avLst/>
                    </a:prstGeom>
                    <a:noFill/>
                    <a:ln>
                      <a:noFill/>
                    </a:ln>
                  </pic:spPr>
                </pic:pic>
              </a:graphicData>
            </a:graphic>
          </wp:inline>
        </w:drawing>
      </w:r>
    </w:p>
    <w:p w:rsidR="001D331A" w:rsidRPr="001D331A" w:rsidRDefault="001D331A" w:rsidP="00222F78">
      <w:pPr>
        <w:spacing w:after="0" w:line="240" w:lineRule="auto"/>
        <w:jc w:val="center"/>
        <w:rPr>
          <w:rFonts w:ascii="Times New Roman" w:hAnsi="Times New Roman" w:cs="Times New Roman"/>
          <w:bCs/>
          <w:sz w:val="20"/>
          <w:szCs w:val="20"/>
          <w:lang w:val="tr-TR"/>
        </w:rPr>
      </w:pPr>
      <w:r w:rsidRPr="001D331A">
        <w:rPr>
          <w:rFonts w:ascii="Times New Roman" w:hAnsi="Times New Roman" w:cs="Times New Roman"/>
          <w:bCs/>
          <w:sz w:val="20"/>
          <w:szCs w:val="20"/>
          <w:lang w:val="tr-TR"/>
        </w:rPr>
        <w:t xml:space="preserve">Şekil 1. </w:t>
      </w:r>
      <w:r>
        <w:rPr>
          <w:rFonts w:ascii="Times New Roman" w:hAnsi="Times New Roman" w:cs="Times New Roman"/>
          <w:bCs/>
          <w:sz w:val="20"/>
          <w:szCs w:val="20"/>
          <w:lang w:val="tr-TR"/>
        </w:rPr>
        <w:t xml:space="preserve">Devre </w:t>
      </w:r>
      <w:r w:rsidR="000F54EB">
        <w:rPr>
          <w:rFonts w:ascii="Times New Roman" w:hAnsi="Times New Roman" w:cs="Times New Roman"/>
          <w:bCs/>
          <w:sz w:val="20"/>
          <w:szCs w:val="20"/>
          <w:lang w:val="tr-TR"/>
        </w:rPr>
        <w:t>şeması</w:t>
      </w:r>
    </w:p>
    <w:p w:rsidR="00C31F8C" w:rsidRPr="00222F78" w:rsidRDefault="00C31F8C" w:rsidP="00222F78">
      <w:pPr>
        <w:spacing w:after="0" w:line="240" w:lineRule="auto"/>
        <w:rPr>
          <w:rFonts w:ascii="Times New Roman" w:hAnsi="Times New Roman" w:cs="Times New Roman"/>
          <w:b/>
          <w:bCs/>
          <w:sz w:val="20"/>
          <w:szCs w:val="20"/>
          <w:lang w:val="tr-TR"/>
        </w:rPr>
      </w:pPr>
    </w:p>
    <w:p w:rsidR="00C31F8C" w:rsidRDefault="00C31F8C" w:rsidP="001D331A">
      <w:pPr>
        <w:spacing w:after="0" w:line="240" w:lineRule="auto"/>
        <w:jc w:val="center"/>
        <w:rPr>
          <w:rFonts w:ascii="Times New Roman" w:hAnsi="Times New Roman" w:cs="Times New Roman"/>
          <w:b/>
          <w:bCs/>
          <w:sz w:val="20"/>
          <w:szCs w:val="20"/>
          <w:lang w:val="tr-TR"/>
        </w:rPr>
      </w:pPr>
      <w:r w:rsidRPr="00222F78">
        <w:rPr>
          <w:rFonts w:ascii="Times New Roman" w:eastAsia="Times New Roman" w:hAnsi="Times New Roman" w:cs="Times New Roman"/>
          <w:noProof/>
          <w:sz w:val="20"/>
          <w:szCs w:val="20"/>
          <w:lang w:val="tr-TR" w:eastAsia="tr-TR"/>
        </w:rPr>
        <w:drawing>
          <wp:inline distT="0" distB="0" distL="0" distR="0" wp14:anchorId="636245E6" wp14:editId="4C206457">
            <wp:extent cx="3200400" cy="3248996"/>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9152"/>
                    <a:stretch/>
                  </pic:blipFill>
                  <pic:spPr bwMode="auto">
                    <a:xfrm>
                      <a:off x="0" y="0"/>
                      <a:ext cx="3200400" cy="3248996"/>
                    </a:xfrm>
                    <a:prstGeom prst="rect">
                      <a:avLst/>
                    </a:prstGeom>
                    <a:noFill/>
                    <a:ln>
                      <a:noFill/>
                    </a:ln>
                    <a:extLst>
                      <a:ext uri="{53640926-AAD7-44D8-BBD7-CCE9431645EC}">
                        <a14:shadowObscured xmlns:a14="http://schemas.microsoft.com/office/drawing/2010/main"/>
                      </a:ext>
                    </a:extLst>
                  </pic:spPr>
                </pic:pic>
              </a:graphicData>
            </a:graphic>
          </wp:inline>
        </w:drawing>
      </w:r>
    </w:p>
    <w:p w:rsidR="001D331A" w:rsidRDefault="001D331A" w:rsidP="001D331A">
      <w:pPr>
        <w:spacing w:after="0" w:line="240" w:lineRule="auto"/>
        <w:jc w:val="center"/>
        <w:rPr>
          <w:rFonts w:ascii="Times New Roman" w:hAnsi="Times New Roman" w:cs="Times New Roman"/>
          <w:b/>
          <w:bCs/>
          <w:sz w:val="20"/>
          <w:szCs w:val="20"/>
          <w:lang w:val="tr-TR"/>
        </w:rPr>
      </w:pPr>
    </w:p>
    <w:p w:rsidR="001D331A" w:rsidRPr="001D331A" w:rsidRDefault="001D331A" w:rsidP="001D331A">
      <w:pPr>
        <w:spacing w:after="0" w:line="240" w:lineRule="auto"/>
        <w:jc w:val="center"/>
        <w:rPr>
          <w:rFonts w:ascii="Times New Roman" w:hAnsi="Times New Roman" w:cs="Times New Roman"/>
          <w:bCs/>
          <w:sz w:val="20"/>
          <w:szCs w:val="20"/>
          <w:lang w:val="tr-TR"/>
        </w:rPr>
      </w:pPr>
      <w:r w:rsidRPr="001D331A">
        <w:rPr>
          <w:rFonts w:ascii="Times New Roman" w:hAnsi="Times New Roman" w:cs="Times New Roman"/>
          <w:bCs/>
          <w:sz w:val="20"/>
          <w:szCs w:val="20"/>
          <w:lang w:val="tr-TR"/>
        </w:rPr>
        <w:t xml:space="preserve">Şekil 2. Kullanılan rüzgar türbini </w:t>
      </w:r>
    </w:p>
    <w:p w:rsidR="00C31F8C" w:rsidRDefault="00C31F8C" w:rsidP="001D331A">
      <w:pPr>
        <w:spacing w:after="0" w:line="240" w:lineRule="auto"/>
        <w:jc w:val="center"/>
        <w:rPr>
          <w:rFonts w:ascii="Times New Roman" w:hAnsi="Times New Roman" w:cs="Times New Roman"/>
          <w:b/>
          <w:bCs/>
          <w:sz w:val="20"/>
          <w:szCs w:val="20"/>
          <w:lang w:val="tr-TR"/>
        </w:rPr>
      </w:pPr>
      <w:r w:rsidRPr="00222F78">
        <w:rPr>
          <w:rFonts w:ascii="Times New Roman" w:eastAsia="Times New Roman" w:hAnsi="Times New Roman" w:cs="Times New Roman"/>
          <w:noProof/>
          <w:sz w:val="20"/>
          <w:szCs w:val="20"/>
          <w:lang w:val="tr-TR" w:eastAsia="tr-TR"/>
        </w:rPr>
        <w:lastRenderedPageBreak/>
        <w:drawing>
          <wp:inline distT="0" distB="0" distL="0" distR="0" wp14:anchorId="11B64B01" wp14:editId="19682056">
            <wp:extent cx="5143500" cy="1962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p w:rsidR="001D331A" w:rsidRDefault="001D331A" w:rsidP="001D331A">
      <w:pPr>
        <w:spacing w:after="0" w:line="240" w:lineRule="auto"/>
        <w:jc w:val="center"/>
        <w:rPr>
          <w:rFonts w:ascii="Times New Roman" w:hAnsi="Times New Roman" w:cs="Times New Roman"/>
          <w:bCs/>
          <w:sz w:val="20"/>
          <w:szCs w:val="20"/>
          <w:lang w:val="tr-TR"/>
        </w:rPr>
      </w:pPr>
      <w:r w:rsidRPr="001D331A">
        <w:rPr>
          <w:rFonts w:ascii="Times New Roman" w:hAnsi="Times New Roman" w:cs="Times New Roman"/>
          <w:bCs/>
          <w:sz w:val="20"/>
          <w:szCs w:val="20"/>
          <w:lang w:val="tr-TR"/>
        </w:rPr>
        <w:t>Şekil 3. Güç-rüzgar hızı eğrisi</w:t>
      </w:r>
    </w:p>
    <w:p w:rsidR="001D331A" w:rsidRDefault="001D331A" w:rsidP="001D331A">
      <w:pPr>
        <w:spacing w:after="0" w:line="240" w:lineRule="auto"/>
        <w:jc w:val="center"/>
        <w:rPr>
          <w:rFonts w:ascii="Times New Roman" w:hAnsi="Times New Roman" w:cs="Times New Roman"/>
          <w:bCs/>
          <w:sz w:val="20"/>
          <w:szCs w:val="20"/>
          <w:lang w:val="tr-TR"/>
        </w:rPr>
      </w:pPr>
    </w:p>
    <w:p w:rsidR="00C31F8C" w:rsidRPr="001D331A" w:rsidRDefault="001D331A" w:rsidP="001D331A">
      <w:pPr>
        <w:spacing w:after="0" w:line="240" w:lineRule="auto"/>
        <w:jc w:val="center"/>
        <w:rPr>
          <w:rFonts w:ascii="Times New Roman" w:hAnsi="Times New Roman" w:cs="Times New Roman"/>
          <w:bCs/>
          <w:sz w:val="20"/>
          <w:szCs w:val="20"/>
          <w:lang w:val="tr-TR"/>
        </w:rPr>
      </w:pPr>
      <w:r w:rsidRPr="001D331A">
        <w:rPr>
          <w:rFonts w:ascii="Times New Roman" w:hAnsi="Times New Roman" w:cs="Times New Roman"/>
          <w:bCs/>
          <w:sz w:val="20"/>
          <w:szCs w:val="20"/>
          <w:lang w:val="tr-TR"/>
        </w:rPr>
        <w:t>Tablo 1. Teknik özellikler</w:t>
      </w:r>
    </w:p>
    <w:tbl>
      <w:tblPr>
        <w:tblW w:w="440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9"/>
        <w:gridCol w:w="4820"/>
      </w:tblGrid>
      <w:tr w:rsidR="00C31F8C" w:rsidRPr="00222F78" w:rsidTr="00764733">
        <w:trPr>
          <w:tblCellSpacing w:w="0" w:type="dxa"/>
        </w:trPr>
        <w:tc>
          <w:tcPr>
            <w:tcW w:w="2261" w:type="pct"/>
            <w:vAlign w:val="center"/>
            <w:hideMark/>
          </w:tcPr>
          <w:p w:rsidR="00C31F8C"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b/>
                <w:bCs/>
                <w:sz w:val="20"/>
                <w:szCs w:val="20"/>
                <w:lang w:val="tr-TR"/>
              </w:rPr>
              <w:t>RÜZGAR TÜRBİNİ</w:t>
            </w:r>
          </w:p>
        </w:tc>
        <w:tc>
          <w:tcPr>
            <w:tcW w:w="2739" w:type="pct"/>
            <w:vAlign w:val="center"/>
            <w:hideMark/>
          </w:tcPr>
          <w:p w:rsidR="00C31F8C"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Maksimum Kapasite</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xml:space="preserve">500 </w:t>
            </w:r>
            <w:proofErr w:type="spellStart"/>
            <w:r w:rsidRPr="00222F78">
              <w:rPr>
                <w:rFonts w:ascii="Times New Roman" w:eastAsia="Times New Roman" w:hAnsi="Times New Roman" w:cs="Times New Roman"/>
                <w:sz w:val="20"/>
                <w:szCs w:val="20"/>
                <w:lang w:val="tr-TR"/>
              </w:rPr>
              <w:t>Watt</w:t>
            </w:r>
            <w:proofErr w:type="spellEnd"/>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Devreye Girme Rüzgâr Hızı</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3 m/s</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Optimum Rüzgâr Hızı</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12,5 m/s</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b/>
                <w:bCs/>
                <w:sz w:val="20"/>
                <w:szCs w:val="20"/>
                <w:lang w:val="tr-TR"/>
              </w:rPr>
              <w:t>ROTOR</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Kanat Sayısı</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3</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Rotor Çapı</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103 cm</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b/>
                <w:bCs/>
                <w:sz w:val="20"/>
                <w:szCs w:val="20"/>
                <w:lang w:val="tr-TR"/>
              </w:rPr>
              <w:t>KANAT</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Kanat Malzemesi</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PP + 30% Fiber + cam elyafı</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Kanat Uzunluğu</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50 cm</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Kanat Ağırlığı</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220g x 3</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b/>
                <w:bCs/>
                <w:sz w:val="20"/>
                <w:szCs w:val="20"/>
                <w:lang w:val="tr-TR"/>
              </w:rPr>
              <w:t>JENERATÖR</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Tip</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MAGNET </w:t>
            </w:r>
            <w:r w:rsidRPr="00222F78">
              <w:rPr>
                <w:rFonts w:ascii="Times New Roman" w:eastAsia="Times New Roman" w:hAnsi="Times New Roman" w:cs="Times New Roman"/>
                <w:color w:val="FF0000"/>
                <w:sz w:val="20"/>
                <w:szCs w:val="20"/>
                <w:lang w:val="tr-TR"/>
              </w:rPr>
              <w:t xml:space="preserve"> </w:t>
            </w:r>
            <w:proofErr w:type="spellStart"/>
            <w:r w:rsidRPr="00222F78">
              <w:rPr>
                <w:rFonts w:ascii="Times New Roman" w:eastAsia="Times New Roman" w:hAnsi="Times New Roman" w:cs="Times New Roman"/>
                <w:b/>
                <w:bCs/>
                <w:i/>
                <w:iCs/>
                <w:color w:val="FF0000"/>
                <w:sz w:val="20"/>
                <w:szCs w:val="20"/>
                <w:lang w:val="tr-TR"/>
              </w:rPr>
              <w:t>Neodymium</w:t>
            </w:r>
            <w:proofErr w:type="spellEnd"/>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xml:space="preserve">Nominal </w:t>
            </w:r>
            <w:proofErr w:type="spellStart"/>
            <w:r w:rsidRPr="00222F78">
              <w:rPr>
                <w:rFonts w:ascii="Times New Roman" w:eastAsia="Times New Roman" w:hAnsi="Times New Roman" w:cs="Times New Roman"/>
                <w:sz w:val="20"/>
                <w:szCs w:val="20"/>
                <w:lang w:val="tr-TR"/>
              </w:rPr>
              <w:t>Voltage</w:t>
            </w:r>
            <w:proofErr w:type="spellEnd"/>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12V AC 3 Faz</w:t>
            </w:r>
          </w:p>
        </w:tc>
      </w:tr>
      <w:tr w:rsidR="00C31F8C" w:rsidRPr="00222F78" w:rsidTr="00764733">
        <w:trPr>
          <w:tblCellSpacing w:w="0" w:type="dxa"/>
        </w:trPr>
        <w:tc>
          <w:tcPr>
            <w:tcW w:w="2261" w:type="pct"/>
            <w:vAlign w:val="center"/>
            <w:hideMark/>
          </w:tcPr>
          <w:p w:rsidR="00C31F8C"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b/>
                <w:bCs/>
                <w:sz w:val="20"/>
                <w:szCs w:val="20"/>
                <w:lang w:val="tr-TR"/>
              </w:rPr>
              <w:t>KONTROL SİSTEMİ</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 </w:t>
            </w:r>
          </w:p>
        </w:tc>
      </w:tr>
      <w:tr w:rsidR="00C31F8C" w:rsidRPr="00222F78" w:rsidTr="00764733">
        <w:trPr>
          <w:tblCellSpacing w:w="0" w:type="dxa"/>
        </w:trPr>
        <w:tc>
          <w:tcPr>
            <w:tcW w:w="2261"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Regülatör</w:t>
            </w:r>
          </w:p>
        </w:tc>
        <w:tc>
          <w:tcPr>
            <w:tcW w:w="2739" w:type="pct"/>
            <w:vAlign w:val="center"/>
            <w:hideMark/>
          </w:tcPr>
          <w:p w:rsidR="007E3E9A" w:rsidRPr="00222F78" w:rsidRDefault="00C31F8C" w:rsidP="00222F78">
            <w:pPr>
              <w:spacing w:after="0" w:line="240" w:lineRule="auto"/>
              <w:rPr>
                <w:rFonts w:ascii="Times New Roman" w:eastAsia="Times New Roman" w:hAnsi="Times New Roman" w:cs="Times New Roman"/>
                <w:sz w:val="20"/>
                <w:szCs w:val="20"/>
                <w:lang w:val="tr-TR"/>
              </w:rPr>
            </w:pPr>
            <w:r w:rsidRPr="00222F78">
              <w:rPr>
                <w:rFonts w:ascii="Times New Roman" w:eastAsia="Times New Roman" w:hAnsi="Times New Roman" w:cs="Times New Roman"/>
                <w:sz w:val="20"/>
                <w:szCs w:val="20"/>
                <w:lang w:val="tr-TR"/>
              </w:rPr>
              <w:t>Var(</w:t>
            </w:r>
            <w:proofErr w:type="spellStart"/>
            <w:r w:rsidRPr="00222F78">
              <w:rPr>
                <w:rFonts w:ascii="Times New Roman" w:eastAsia="Times New Roman" w:hAnsi="Times New Roman" w:cs="Times New Roman"/>
                <w:sz w:val="20"/>
                <w:szCs w:val="20"/>
                <w:lang w:val="tr-TR"/>
              </w:rPr>
              <w:t>opsiyonel</w:t>
            </w:r>
            <w:proofErr w:type="spellEnd"/>
            <w:r w:rsidRPr="00222F78">
              <w:rPr>
                <w:rFonts w:ascii="Times New Roman" w:eastAsia="Times New Roman" w:hAnsi="Times New Roman" w:cs="Times New Roman"/>
                <w:sz w:val="20"/>
                <w:szCs w:val="20"/>
                <w:lang w:val="tr-TR"/>
              </w:rPr>
              <w:t>)</w:t>
            </w:r>
          </w:p>
        </w:tc>
      </w:tr>
    </w:tbl>
    <w:p w:rsidR="00C31F8C" w:rsidRPr="00222F78" w:rsidRDefault="00C31F8C" w:rsidP="00222F78">
      <w:pPr>
        <w:spacing w:after="0" w:line="240" w:lineRule="auto"/>
        <w:rPr>
          <w:rFonts w:ascii="Times New Roman" w:hAnsi="Times New Roman" w:cs="Times New Roman"/>
          <w:b/>
          <w:bCs/>
          <w:sz w:val="20"/>
          <w:szCs w:val="20"/>
          <w:lang w:val="tr-TR"/>
        </w:rPr>
      </w:pPr>
    </w:p>
    <w:p w:rsidR="00C31F8C" w:rsidRPr="00222F78" w:rsidRDefault="00C31F8C" w:rsidP="00222F78">
      <w:pPr>
        <w:spacing w:after="0" w:line="240" w:lineRule="auto"/>
        <w:rPr>
          <w:rFonts w:ascii="Times New Roman" w:hAnsi="Times New Roman" w:cs="Times New Roman"/>
          <w:b/>
          <w:bCs/>
          <w:sz w:val="20"/>
          <w:szCs w:val="20"/>
          <w:lang w:val="tr-TR"/>
        </w:rPr>
      </w:pPr>
    </w:p>
    <w:p w:rsidR="00C31F8C" w:rsidRDefault="00C31F8C" w:rsidP="00222F78">
      <w:pPr>
        <w:pStyle w:val="Default"/>
        <w:rPr>
          <w:b/>
          <w:bCs/>
          <w:sz w:val="20"/>
          <w:szCs w:val="20"/>
          <w:lang w:val="tr-TR"/>
        </w:rPr>
      </w:pPr>
      <w:r w:rsidRPr="00222F78">
        <w:rPr>
          <w:b/>
          <w:bCs/>
          <w:sz w:val="20"/>
          <w:szCs w:val="20"/>
          <w:lang w:val="tr-TR"/>
        </w:rPr>
        <w:t xml:space="preserve">Rüzgar Enerjisi Nedir? </w:t>
      </w:r>
    </w:p>
    <w:p w:rsidR="00914335" w:rsidRPr="00222F78" w:rsidRDefault="00914335" w:rsidP="00222F78">
      <w:pPr>
        <w:pStyle w:val="Default"/>
        <w:rPr>
          <w:sz w:val="20"/>
          <w:szCs w:val="20"/>
          <w:lang w:val="tr-TR"/>
        </w:rPr>
      </w:pPr>
    </w:p>
    <w:p w:rsidR="00C31F8C" w:rsidRDefault="00C31F8C" w:rsidP="001D331A">
      <w:pPr>
        <w:pStyle w:val="Default"/>
        <w:jc w:val="both"/>
        <w:rPr>
          <w:sz w:val="20"/>
          <w:szCs w:val="20"/>
          <w:lang w:val="tr-TR"/>
        </w:rPr>
      </w:pPr>
      <w:r w:rsidRPr="00222F78">
        <w:rPr>
          <w:sz w:val="20"/>
          <w:szCs w:val="20"/>
          <w:lang w:val="tr-TR"/>
        </w:rPr>
        <w:t>Havanın bir akı</w:t>
      </w:r>
      <w:r w:rsidR="001D331A">
        <w:rPr>
          <w:sz w:val="20"/>
          <w:szCs w:val="20"/>
          <w:lang w:val="tr-TR"/>
        </w:rPr>
        <w:t>ş</w:t>
      </w:r>
      <w:r w:rsidRPr="00222F78">
        <w:rPr>
          <w:sz w:val="20"/>
          <w:szCs w:val="20"/>
          <w:lang w:val="tr-TR"/>
        </w:rPr>
        <w:t>kan olduğunu hayal etmek oldukça zor. Çünkü hava görünmez. Sıvılardan farklı olarak hava daha çabuk hareket eder ve bulunduğu ortamın her yerini kaplar. Havanın hızlı yer</w:t>
      </w:r>
      <w:r w:rsidR="001D331A">
        <w:rPr>
          <w:sz w:val="20"/>
          <w:szCs w:val="20"/>
          <w:lang w:val="tr-TR"/>
        </w:rPr>
        <w:t xml:space="preserve"> </w:t>
      </w:r>
      <w:r w:rsidR="001D331A" w:rsidRPr="00222F78">
        <w:rPr>
          <w:sz w:val="20"/>
          <w:szCs w:val="20"/>
          <w:lang w:val="tr-TR"/>
        </w:rPr>
        <w:t>de</w:t>
      </w:r>
      <w:r w:rsidR="001D331A">
        <w:rPr>
          <w:sz w:val="20"/>
          <w:szCs w:val="20"/>
          <w:lang w:val="tr-TR"/>
        </w:rPr>
        <w:t>ğiş</w:t>
      </w:r>
      <w:r w:rsidR="001D331A" w:rsidRPr="00222F78">
        <w:rPr>
          <w:sz w:val="20"/>
          <w:szCs w:val="20"/>
          <w:lang w:val="tr-TR"/>
        </w:rPr>
        <w:t>tirmesi</w:t>
      </w:r>
      <w:r w:rsidRPr="00222F78">
        <w:rPr>
          <w:sz w:val="20"/>
          <w:szCs w:val="20"/>
          <w:lang w:val="tr-TR"/>
        </w:rPr>
        <w:t xml:space="preserve"> ile içindeki parçacıkların hareketi de hızlı olur. Havanın bu özelliğini kinetik enerjiye </w:t>
      </w:r>
      <w:r w:rsidR="001D331A" w:rsidRPr="00222F78">
        <w:rPr>
          <w:sz w:val="20"/>
          <w:szCs w:val="20"/>
          <w:lang w:val="tr-TR"/>
        </w:rPr>
        <w:t>dönüştürme</w:t>
      </w:r>
      <w:r w:rsidRPr="00222F78">
        <w:rPr>
          <w:sz w:val="20"/>
          <w:szCs w:val="20"/>
          <w:lang w:val="tr-TR"/>
        </w:rPr>
        <w:t xml:space="preserve"> </w:t>
      </w:r>
      <w:r w:rsidR="001D331A" w:rsidRPr="00222F78">
        <w:rPr>
          <w:sz w:val="20"/>
          <w:szCs w:val="20"/>
          <w:lang w:val="tr-TR"/>
        </w:rPr>
        <w:t>işlemine</w:t>
      </w:r>
      <w:r w:rsidRPr="00222F78">
        <w:rPr>
          <w:sz w:val="20"/>
          <w:szCs w:val="20"/>
          <w:lang w:val="tr-TR"/>
        </w:rPr>
        <w:t xml:space="preserve"> Rüzgar Enerjisi adı verilir.</w:t>
      </w:r>
      <w:r w:rsidR="001D331A">
        <w:rPr>
          <w:sz w:val="20"/>
          <w:szCs w:val="20"/>
          <w:lang w:val="tr-TR"/>
        </w:rPr>
        <w:t xml:space="preserve"> </w:t>
      </w:r>
      <w:r w:rsidRPr="00222F78">
        <w:rPr>
          <w:sz w:val="20"/>
          <w:szCs w:val="20"/>
          <w:lang w:val="tr-TR"/>
        </w:rPr>
        <w:t xml:space="preserve">Aynı mantıkla su gibi sıvı maddelerin yer </w:t>
      </w:r>
      <w:r w:rsidR="001D331A" w:rsidRPr="00222F78">
        <w:rPr>
          <w:sz w:val="20"/>
          <w:szCs w:val="20"/>
          <w:lang w:val="tr-TR"/>
        </w:rPr>
        <w:t>değiştirme</w:t>
      </w:r>
      <w:r w:rsidRPr="00222F78">
        <w:rPr>
          <w:sz w:val="20"/>
          <w:szCs w:val="20"/>
          <w:lang w:val="tr-TR"/>
        </w:rPr>
        <w:t xml:space="preserve"> özelliğini kullanarak enerji elde etmeye de </w:t>
      </w:r>
      <w:proofErr w:type="spellStart"/>
      <w:r w:rsidRPr="00222F78">
        <w:rPr>
          <w:sz w:val="20"/>
          <w:szCs w:val="20"/>
          <w:lang w:val="tr-TR"/>
        </w:rPr>
        <w:t>hidro</w:t>
      </w:r>
      <w:proofErr w:type="spellEnd"/>
      <w:r w:rsidRPr="00222F78">
        <w:rPr>
          <w:sz w:val="20"/>
          <w:szCs w:val="20"/>
          <w:lang w:val="tr-TR"/>
        </w:rPr>
        <w:t xml:space="preserve"> elektrik adı verilmektedir ve üretilen merkeze </w:t>
      </w:r>
      <w:proofErr w:type="spellStart"/>
      <w:r w:rsidRPr="00222F78">
        <w:rPr>
          <w:sz w:val="20"/>
          <w:szCs w:val="20"/>
          <w:lang w:val="tr-TR"/>
        </w:rPr>
        <w:t>Hidro</w:t>
      </w:r>
      <w:proofErr w:type="spellEnd"/>
      <w:r w:rsidRPr="00222F78">
        <w:rPr>
          <w:sz w:val="20"/>
          <w:szCs w:val="20"/>
          <w:lang w:val="tr-TR"/>
        </w:rPr>
        <w:t xml:space="preserve"> Elektrik Santrali denilir. Rüzgar enerjisinden elektrik üreten merkezlere de Rüzgar Santrali denilmektedir. </w:t>
      </w:r>
    </w:p>
    <w:p w:rsidR="001D331A" w:rsidRPr="00222F78" w:rsidRDefault="001D331A" w:rsidP="001D331A">
      <w:pPr>
        <w:pStyle w:val="Default"/>
        <w:jc w:val="both"/>
        <w:rPr>
          <w:sz w:val="20"/>
          <w:szCs w:val="20"/>
          <w:lang w:val="tr-TR"/>
        </w:rPr>
      </w:pPr>
    </w:p>
    <w:p w:rsidR="001D331A" w:rsidRDefault="00C31F8C" w:rsidP="001D331A">
      <w:pPr>
        <w:pStyle w:val="Default"/>
        <w:jc w:val="both"/>
        <w:rPr>
          <w:sz w:val="20"/>
          <w:szCs w:val="20"/>
          <w:lang w:val="tr-TR"/>
        </w:rPr>
      </w:pPr>
      <w:r w:rsidRPr="00222F78">
        <w:rPr>
          <w:sz w:val="20"/>
          <w:szCs w:val="20"/>
          <w:lang w:val="tr-TR"/>
        </w:rPr>
        <w:t xml:space="preserve">Rüzgar Santralleri kurulduktan sonra pervaneler rüzgarın (havanın) hareketiyle bağlı oldukları </w:t>
      </w:r>
      <w:r w:rsidR="001D331A">
        <w:rPr>
          <w:sz w:val="20"/>
          <w:szCs w:val="20"/>
          <w:lang w:val="tr-TR"/>
        </w:rPr>
        <w:t>ş</w:t>
      </w:r>
      <w:r w:rsidRPr="00222F78">
        <w:rPr>
          <w:sz w:val="20"/>
          <w:szCs w:val="20"/>
          <w:lang w:val="tr-TR"/>
        </w:rPr>
        <w:t xml:space="preserve">aftı döndürür. Uygun bir jeneratör ile de bu hareket enerjisi elektrik enerjisine </w:t>
      </w:r>
      <w:r w:rsidR="001D331A" w:rsidRPr="00222F78">
        <w:rPr>
          <w:sz w:val="20"/>
          <w:szCs w:val="20"/>
          <w:lang w:val="tr-TR"/>
        </w:rPr>
        <w:t>dönüştürülür</w:t>
      </w:r>
      <w:r w:rsidRPr="00222F78">
        <w:rPr>
          <w:sz w:val="20"/>
          <w:szCs w:val="20"/>
          <w:lang w:val="tr-TR"/>
        </w:rPr>
        <w:t>.</w:t>
      </w:r>
      <w:r w:rsidR="001D331A">
        <w:rPr>
          <w:sz w:val="20"/>
          <w:szCs w:val="20"/>
          <w:lang w:val="tr-TR"/>
        </w:rPr>
        <w:t xml:space="preserve"> </w:t>
      </w:r>
      <w:r w:rsidRPr="00222F78">
        <w:rPr>
          <w:sz w:val="20"/>
          <w:szCs w:val="20"/>
          <w:lang w:val="tr-TR"/>
        </w:rPr>
        <w:t>Rüzgar enerjisi güne</w:t>
      </w:r>
      <w:r w:rsidR="001D331A">
        <w:rPr>
          <w:sz w:val="20"/>
          <w:szCs w:val="20"/>
          <w:lang w:val="tr-TR"/>
        </w:rPr>
        <w:t>ş</w:t>
      </w:r>
      <w:r w:rsidRPr="00222F78">
        <w:rPr>
          <w:sz w:val="20"/>
          <w:szCs w:val="20"/>
          <w:lang w:val="tr-TR"/>
        </w:rPr>
        <w:t>in doğmasıyla ba</w:t>
      </w:r>
      <w:r w:rsidR="001D331A">
        <w:rPr>
          <w:sz w:val="20"/>
          <w:szCs w:val="20"/>
          <w:lang w:val="tr-TR"/>
        </w:rPr>
        <w:t>ş</w:t>
      </w:r>
      <w:r w:rsidRPr="00222F78">
        <w:rPr>
          <w:sz w:val="20"/>
          <w:szCs w:val="20"/>
          <w:lang w:val="tr-TR"/>
        </w:rPr>
        <w:t xml:space="preserve">lar. Gece </w:t>
      </w:r>
      <w:r w:rsidR="001D331A" w:rsidRPr="00222F78">
        <w:rPr>
          <w:sz w:val="20"/>
          <w:szCs w:val="20"/>
          <w:lang w:val="tr-TR"/>
        </w:rPr>
        <w:t>oluşan</w:t>
      </w:r>
      <w:r w:rsidRPr="00222F78">
        <w:rPr>
          <w:sz w:val="20"/>
          <w:szCs w:val="20"/>
          <w:lang w:val="tr-TR"/>
        </w:rPr>
        <w:t xml:space="preserve"> soğuk hava tabakasının yere yakın bölümleri, güne</w:t>
      </w:r>
      <w:r w:rsidR="001D331A">
        <w:rPr>
          <w:sz w:val="20"/>
          <w:szCs w:val="20"/>
          <w:lang w:val="tr-TR"/>
        </w:rPr>
        <w:t>ş</w:t>
      </w:r>
      <w:r w:rsidRPr="00222F78">
        <w:rPr>
          <w:sz w:val="20"/>
          <w:szCs w:val="20"/>
          <w:lang w:val="tr-TR"/>
        </w:rPr>
        <w:t>in ı</w:t>
      </w:r>
      <w:r w:rsidR="001D331A">
        <w:rPr>
          <w:sz w:val="20"/>
          <w:szCs w:val="20"/>
          <w:lang w:val="tr-TR"/>
        </w:rPr>
        <w:t>ş</w:t>
      </w:r>
      <w:r w:rsidRPr="00222F78">
        <w:rPr>
          <w:sz w:val="20"/>
          <w:szCs w:val="20"/>
          <w:lang w:val="tr-TR"/>
        </w:rPr>
        <w:t>ınlarıyla hemen ısınmaya ba</w:t>
      </w:r>
      <w:r w:rsidR="001D331A">
        <w:rPr>
          <w:sz w:val="20"/>
          <w:szCs w:val="20"/>
          <w:lang w:val="tr-TR"/>
        </w:rPr>
        <w:t>ş</w:t>
      </w:r>
      <w:r w:rsidRPr="00222F78">
        <w:rPr>
          <w:sz w:val="20"/>
          <w:szCs w:val="20"/>
          <w:lang w:val="tr-TR"/>
        </w:rPr>
        <w:t>lar. Fizik derslerinden de hatırlayacağınız üzere ısınan hava genle</w:t>
      </w:r>
      <w:r w:rsidR="001D331A">
        <w:rPr>
          <w:sz w:val="20"/>
          <w:szCs w:val="20"/>
          <w:lang w:val="tr-TR"/>
        </w:rPr>
        <w:t>ş</w:t>
      </w:r>
      <w:r w:rsidRPr="00222F78">
        <w:rPr>
          <w:sz w:val="20"/>
          <w:szCs w:val="20"/>
          <w:lang w:val="tr-TR"/>
        </w:rPr>
        <w:t>ir ve yükselir. Bu anda atmosferdeki soğuk hava tabakası yere doğru iner. Sıcak ve soğuk havanın yer deği</w:t>
      </w:r>
      <w:r w:rsidR="001D331A">
        <w:rPr>
          <w:sz w:val="20"/>
          <w:szCs w:val="20"/>
          <w:lang w:val="tr-TR"/>
        </w:rPr>
        <w:t>ş</w:t>
      </w:r>
      <w:r w:rsidRPr="00222F78">
        <w:rPr>
          <w:sz w:val="20"/>
          <w:szCs w:val="20"/>
          <w:lang w:val="tr-TR"/>
        </w:rPr>
        <w:t>tirmesiyle de rüzgar olu</w:t>
      </w:r>
      <w:r w:rsidR="001D331A">
        <w:rPr>
          <w:sz w:val="20"/>
          <w:szCs w:val="20"/>
          <w:lang w:val="tr-TR"/>
        </w:rPr>
        <w:t>ş</w:t>
      </w:r>
      <w:r w:rsidRPr="00222F78">
        <w:rPr>
          <w:sz w:val="20"/>
          <w:szCs w:val="20"/>
          <w:lang w:val="tr-TR"/>
        </w:rPr>
        <w:t>ur.</w:t>
      </w:r>
    </w:p>
    <w:p w:rsidR="00C31F8C" w:rsidRPr="00222F78" w:rsidRDefault="00C31F8C" w:rsidP="001D331A">
      <w:pPr>
        <w:pStyle w:val="Default"/>
        <w:jc w:val="both"/>
        <w:rPr>
          <w:sz w:val="20"/>
          <w:szCs w:val="20"/>
          <w:lang w:val="tr-TR"/>
        </w:rPr>
      </w:pPr>
      <w:r w:rsidRPr="00222F78">
        <w:rPr>
          <w:sz w:val="20"/>
          <w:szCs w:val="20"/>
          <w:lang w:val="tr-TR"/>
        </w:rPr>
        <w:t xml:space="preserve"> </w:t>
      </w:r>
    </w:p>
    <w:p w:rsidR="00C31F8C" w:rsidRPr="00222F78" w:rsidRDefault="001D331A" w:rsidP="001D331A">
      <w:pPr>
        <w:pStyle w:val="Default"/>
        <w:jc w:val="both"/>
        <w:rPr>
          <w:sz w:val="20"/>
          <w:szCs w:val="20"/>
          <w:lang w:val="tr-TR"/>
        </w:rPr>
      </w:pPr>
      <w:r>
        <w:rPr>
          <w:bCs/>
          <w:sz w:val="20"/>
          <w:szCs w:val="20"/>
          <w:lang w:val="tr-TR"/>
        </w:rPr>
        <w:t>Rüzgar t</w:t>
      </w:r>
      <w:r w:rsidR="00C31F8C" w:rsidRPr="001D331A">
        <w:rPr>
          <w:bCs/>
          <w:sz w:val="20"/>
          <w:szCs w:val="20"/>
          <w:lang w:val="tr-TR"/>
        </w:rPr>
        <w:t xml:space="preserve">ürbini </w:t>
      </w:r>
      <w:r>
        <w:rPr>
          <w:bCs/>
          <w:sz w:val="20"/>
          <w:szCs w:val="20"/>
          <w:lang w:val="tr-TR"/>
        </w:rPr>
        <w:t>e</w:t>
      </w:r>
      <w:r w:rsidR="00C31F8C" w:rsidRPr="001D331A">
        <w:rPr>
          <w:sz w:val="20"/>
          <w:szCs w:val="20"/>
          <w:lang w:val="tr-TR"/>
        </w:rPr>
        <w:t>n</w:t>
      </w:r>
      <w:r w:rsidR="00C31F8C" w:rsidRPr="00222F78">
        <w:rPr>
          <w:sz w:val="20"/>
          <w:szCs w:val="20"/>
          <w:lang w:val="tr-TR"/>
        </w:rPr>
        <w:t xml:space="preserve"> basit anlamda bir rüzgar türbini 3 bölümden olu</w:t>
      </w:r>
      <w:r>
        <w:rPr>
          <w:sz w:val="20"/>
          <w:szCs w:val="20"/>
          <w:lang w:val="tr-TR"/>
        </w:rPr>
        <w:t>ş</w:t>
      </w:r>
      <w:r w:rsidR="00C31F8C" w:rsidRPr="00222F78">
        <w:rPr>
          <w:sz w:val="20"/>
          <w:szCs w:val="20"/>
          <w:lang w:val="tr-TR"/>
        </w:rPr>
        <w:t xml:space="preserve">ur. </w:t>
      </w:r>
    </w:p>
    <w:p w:rsidR="001D331A" w:rsidRDefault="001D331A" w:rsidP="001D331A">
      <w:pPr>
        <w:pStyle w:val="Default"/>
        <w:jc w:val="both"/>
        <w:rPr>
          <w:b/>
          <w:bCs/>
          <w:sz w:val="20"/>
          <w:szCs w:val="20"/>
          <w:lang w:val="tr-TR"/>
        </w:rPr>
      </w:pPr>
    </w:p>
    <w:p w:rsidR="001D331A" w:rsidRDefault="00C31F8C" w:rsidP="001D331A">
      <w:pPr>
        <w:pStyle w:val="Default"/>
        <w:jc w:val="both"/>
        <w:rPr>
          <w:sz w:val="20"/>
          <w:szCs w:val="20"/>
          <w:lang w:val="tr-TR"/>
        </w:rPr>
      </w:pPr>
      <w:r w:rsidRPr="00222F78">
        <w:rPr>
          <w:b/>
          <w:bCs/>
          <w:sz w:val="20"/>
          <w:szCs w:val="20"/>
          <w:lang w:val="tr-TR"/>
        </w:rPr>
        <w:t>1.</w:t>
      </w:r>
      <w:r w:rsidR="001D331A">
        <w:rPr>
          <w:b/>
          <w:bCs/>
          <w:sz w:val="20"/>
          <w:szCs w:val="20"/>
          <w:lang w:val="tr-TR"/>
        </w:rPr>
        <w:t xml:space="preserve"> </w:t>
      </w:r>
      <w:r w:rsidRPr="00222F78">
        <w:rPr>
          <w:b/>
          <w:bCs/>
          <w:sz w:val="20"/>
          <w:szCs w:val="20"/>
          <w:lang w:val="tr-TR"/>
        </w:rPr>
        <w:t>Pervane Kanatları:</w:t>
      </w:r>
      <w:r w:rsidR="001D331A">
        <w:rPr>
          <w:b/>
          <w:bCs/>
          <w:sz w:val="20"/>
          <w:szCs w:val="20"/>
          <w:lang w:val="tr-TR"/>
        </w:rPr>
        <w:t xml:space="preserve"> </w:t>
      </w:r>
      <w:r w:rsidRPr="00222F78">
        <w:rPr>
          <w:sz w:val="20"/>
          <w:szCs w:val="20"/>
          <w:lang w:val="tr-TR"/>
        </w:rPr>
        <w:t>Rüzgar estiği zaman pervanenin kanatlarına çarparak onu döndürmeye ba</w:t>
      </w:r>
      <w:r w:rsidR="001D331A">
        <w:rPr>
          <w:sz w:val="20"/>
          <w:szCs w:val="20"/>
          <w:lang w:val="tr-TR"/>
        </w:rPr>
        <w:t>ş</w:t>
      </w:r>
      <w:r w:rsidRPr="00222F78">
        <w:rPr>
          <w:sz w:val="20"/>
          <w:szCs w:val="20"/>
          <w:lang w:val="tr-TR"/>
        </w:rPr>
        <w:t>lar. Bu sayede rüzgar enerjisi ile kinetik(hareket) enerjisi elde edilmi</w:t>
      </w:r>
      <w:r w:rsidR="001D331A">
        <w:rPr>
          <w:sz w:val="20"/>
          <w:szCs w:val="20"/>
          <w:lang w:val="tr-TR"/>
        </w:rPr>
        <w:t>ş</w:t>
      </w:r>
      <w:r w:rsidRPr="00222F78">
        <w:rPr>
          <w:sz w:val="20"/>
          <w:szCs w:val="20"/>
          <w:lang w:val="tr-TR"/>
        </w:rPr>
        <w:t xml:space="preserve"> olur. Pervaneler rüzgar estiğinde aynı yönde dönecek </w:t>
      </w:r>
      <w:r w:rsidR="001D331A">
        <w:rPr>
          <w:sz w:val="20"/>
          <w:szCs w:val="20"/>
          <w:lang w:val="tr-TR"/>
        </w:rPr>
        <w:t>ş</w:t>
      </w:r>
      <w:r w:rsidRPr="00222F78">
        <w:rPr>
          <w:sz w:val="20"/>
          <w:szCs w:val="20"/>
          <w:lang w:val="tr-TR"/>
        </w:rPr>
        <w:t>ekilde tasarlanmı</w:t>
      </w:r>
      <w:r w:rsidR="001D331A">
        <w:rPr>
          <w:sz w:val="20"/>
          <w:szCs w:val="20"/>
          <w:lang w:val="tr-TR"/>
        </w:rPr>
        <w:t>ş</w:t>
      </w:r>
      <w:r w:rsidRPr="00222F78">
        <w:rPr>
          <w:sz w:val="20"/>
          <w:szCs w:val="20"/>
          <w:lang w:val="tr-TR"/>
        </w:rPr>
        <w:t>lardır.</w:t>
      </w:r>
    </w:p>
    <w:p w:rsidR="00C31F8C" w:rsidRPr="00222F78" w:rsidRDefault="00C31F8C" w:rsidP="001D331A">
      <w:pPr>
        <w:pStyle w:val="Default"/>
        <w:jc w:val="both"/>
        <w:rPr>
          <w:sz w:val="20"/>
          <w:szCs w:val="20"/>
          <w:lang w:val="tr-TR"/>
        </w:rPr>
      </w:pPr>
      <w:r w:rsidRPr="00222F78">
        <w:rPr>
          <w:sz w:val="20"/>
          <w:szCs w:val="20"/>
          <w:lang w:val="tr-TR"/>
        </w:rPr>
        <w:t xml:space="preserve"> </w:t>
      </w:r>
    </w:p>
    <w:p w:rsidR="00C31F8C" w:rsidRPr="00222F78" w:rsidRDefault="00C31F8C" w:rsidP="001D331A">
      <w:pPr>
        <w:pStyle w:val="Default"/>
        <w:jc w:val="both"/>
        <w:rPr>
          <w:sz w:val="20"/>
          <w:szCs w:val="20"/>
          <w:lang w:val="tr-TR"/>
        </w:rPr>
      </w:pPr>
      <w:r w:rsidRPr="00222F78">
        <w:rPr>
          <w:b/>
          <w:bCs/>
          <w:sz w:val="20"/>
          <w:szCs w:val="20"/>
          <w:lang w:val="tr-TR"/>
        </w:rPr>
        <w:lastRenderedPageBreak/>
        <w:t>2.</w:t>
      </w:r>
      <w:r w:rsidR="001D331A">
        <w:rPr>
          <w:b/>
          <w:bCs/>
          <w:sz w:val="20"/>
          <w:szCs w:val="20"/>
          <w:lang w:val="tr-TR"/>
        </w:rPr>
        <w:t xml:space="preserve"> Ş</w:t>
      </w:r>
      <w:r w:rsidRPr="00222F78">
        <w:rPr>
          <w:b/>
          <w:bCs/>
          <w:sz w:val="20"/>
          <w:szCs w:val="20"/>
          <w:lang w:val="tr-TR"/>
        </w:rPr>
        <w:t>aft:</w:t>
      </w:r>
      <w:r w:rsidR="001D331A">
        <w:rPr>
          <w:b/>
          <w:bCs/>
          <w:sz w:val="20"/>
          <w:szCs w:val="20"/>
          <w:lang w:val="tr-TR"/>
        </w:rPr>
        <w:t xml:space="preserve"> </w:t>
      </w:r>
      <w:r w:rsidR="001D331A" w:rsidRPr="00222F78">
        <w:rPr>
          <w:sz w:val="20"/>
          <w:szCs w:val="20"/>
          <w:lang w:val="tr-TR"/>
        </w:rPr>
        <w:t>Pervanelerin</w:t>
      </w:r>
      <w:r w:rsidRPr="00222F78">
        <w:rPr>
          <w:sz w:val="20"/>
          <w:szCs w:val="20"/>
          <w:lang w:val="tr-TR"/>
        </w:rPr>
        <w:t xml:space="preserve"> dönmesiyle ona bağlı olan </w:t>
      </w:r>
      <w:r w:rsidR="001D331A">
        <w:rPr>
          <w:sz w:val="20"/>
          <w:szCs w:val="20"/>
          <w:lang w:val="tr-TR"/>
        </w:rPr>
        <w:t>ş</w:t>
      </w:r>
      <w:r w:rsidRPr="00222F78">
        <w:rPr>
          <w:sz w:val="20"/>
          <w:szCs w:val="20"/>
          <w:lang w:val="tr-TR"/>
        </w:rPr>
        <w:t>aft da dönmeye ba</w:t>
      </w:r>
      <w:r w:rsidR="001D331A">
        <w:rPr>
          <w:sz w:val="20"/>
          <w:szCs w:val="20"/>
          <w:lang w:val="tr-TR"/>
        </w:rPr>
        <w:t>ş</w:t>
      </w:r>
      <w:r w:rsidRPr="00222F78">
        <w:rPr>
          <w:sz w:val="20"/>
          <w:szCs w:val="20"/>
          <w:lang w:val="tr-TR"/>
        </w:rPr>
        <w:t xml:space="preserve">lar. </w:t>
      </w:r>
      <w:r w:rsidR="001D331A">
        <w:rPr>
          <w:sz w:val="20"/>
          <w:szCs w:val="20"/>
          <w:lang w:val="tr-TR"/>
        </w:rPr>
        <w:t>Ş</w:t>
      </w:r>
      <w:r w:rsidRPr="00222F78">
        <w:rPr>
          <w:sz w:val="20"/>
          <w:szCs w:val="20"/>
          <w:lang w:val="tr-TR"/>
        </w:rPr>
        <w:t>aftın dönmesiyle de motor içinde hareket olu</w:t>
      </w:r>
      <w:r w:rsidR="001D331A">
        <w:rPr>
          <w:sz w:val="20"/>
          <w:szCs w:val="20"/>
          <w:lang w:val="tr-TR"/>
        </w:rPr>
        <w:t>ş</w:t>
      </w:r>
      <w:r w:rsidRPr="00222F78">
        <w:rPr>
          <w:sz w:val="20"/>
          <w:szCs w:val="20"/>
          <w:lang w:val="tr-TR"/>
        </w:rPr>
        <w:t>ur ve motorun çıkı</w:t>
      </w:r>
      <w:r w:rsidR="001D331A">
        <w:rPr>
          <w:sz w:val="20"/>
          <w:szCs w:val="20"/>
          <w:lang w:val="tr-TR"/>
        </w:rPr>
        <w:t>ş</w:t>
      </w:r>
      <w:r w:rsidRPr="00222F78">
        <w:rPr>
          <w:sz w:val="20"/>
          <w:szCs w:val="20"/>
          <w:lang w:val="tr-TR"/>
        </w:rPr>
        <w:t>ında elektrik enerji sağlanmı</w:t>
      </w:r>
      <w:r w:rsidR="001D331A">
        <w:rPr>
          <w:sz w:val="20"/>
          <w:szCs w:val="20"/>
          <w:lang w:val="tr-TR"/>
        </w:rPr>
        <w:t>ş</w:t>
      </w:r>
      <w:r w:rsidRPr="00222F78">
        <w:rPr>
          <w:sz w:val="20"/>
          <w:szCs w:val="20"/>
          <w:lang w:val="tr-TR"/>
        </w:rPr>
        <w:t xml:space="preserve"> olur. </w:t>
      </w:r>
    </w:p>
    <w:p w:rsidR="00914335" w:rsidRDefault="00914335" w:rsidP="00ED6A17">
      <w:pPr>
        <w:pStyle w:val="Default"/>
        <w:jc w:val="both"/>
        <w:rPr>
          <w:b/>
          <w:bCs/>
          <w:sz w:val="20"/>
          <w:szCs w:val="20"/>
          <w:lang w:val="tr-TR"/>
        </w:rPr>
      </w:pPr>
    </w:p>
    <w:p w:rsidR="00ED6A17" w:rsidRDefault="00C31F8C" w:rsidP="00ED6A17">
      <w:pPr>
        <w:pStyle w:val="Default"/>
        <w:jc w:val="both"/>
        <w:rPr>
          <w:sz w:val="20"/>
          <w:szCs w:val="20"/>
          <w:lang w:val="tr-TR"/>
        </w:rPr>
      </w:pPr>
      <w:r w:rsidRPr="00222F78">
        <w:rPr>
          <w:b/>
          <w:bCs/>
          <w:sz w:val="20"/>
          <w:szCs w:val="20"/>
          <w:lang w:val="tr-TR"/>
        </w:rPr>
        <w:t xml:space="preserve">3.Jeneratör(Üreteç): </w:t>
      </w:r>
      <w:r w:rsidRPr="00222F78">
        <w:rPr>
          <w:sz w:val="20"/>
          <w:szCs w:val="20"/>
          <w:lang w:val="tr-TR"/>
        </w:rPr>
        <w:t>Oldukça basit bir çalı</w:t>
      </w:r>
      <w:r w:rsidR="00ED6A17">
        <w:rPr>
          <w:sz w:val="20"/>
          <w:szCs w:val="20"/>
          <w:lang w:val="tr-TR"/>
        </w:rPr>
        <w:t>ş</w:t>
      </w:r>
      <w:r w:rsidRPr="00222F78">
        <w:rPr>
          <w:sz w:val="20"/>
          <w:szCs w:val="20"/>
          <w:lang w:val="tr-TR"/>
        </w:rPr>
        <w:t>ma yöntemi vardır. Elektromanyetik indüksiyon ile elektrik enerjisi üretilmi</w:t>
      </w:r>
      <w:r w:rsidR="00ED6A17">
        <w:rPr>
          <w:sz w:val="20"/>
          <w:szCs w:val="20"/>
          <w:lang w:val="tr-TR"/>
        </w:rPr>
        <w:t>ş</w:t>
      </w:r>
      <w:r w:rsidRPr="00222F78">
        <w:rPr>
          <w:sz w:val="20"/>
          <w:szCs w:val="20"/>
          <w:lang w:val="tr-TR"/>
        </w:rPr>
        <w:t xml:space="preserve"> olur. Küçük oyuncak arabalardaki elektrik motoruna benzer bir sistemdir. </w:t>
      </w:r>
      <w:r w:rsidR="00ED6A17">
        <w:rPr>
          <w:sz w:val="20"/>
          <w:szCs w:val="20"/>
          <w:lang w:val="tr-TR"/>
        </w:rPr>
        <w:t>İ</w:t>
      </w:r>
      <w:r w:rsidRPr="00222F78">
        <w:rPr>
          <w:sz w:val="20"/>
          <w:szCs w:val="20"/>
          <w:lang w:val="tr-TR"/>
        </w:rPr>
        <w:t>çinde mıknatıslar bulunur. Bu mıknatısların ortasında da ince tellerle sarılmı</w:t>
      </w:r>
      <w:r w:rsidR="00ED6A17">
        <w:rPr>
          <w:sz w:val="20"/>
          <w:szCs w:val="20"/>
          <w:lang w:val="tr-TR"/>
        </w:rPr>
        <w:t>ş</w:t>
      </w:r>
      <w:r w:rsidRPr="00222F78">
        <w:rPr>
          <w:sz w:val="20"/>
          <w:szCs w:val="20"/>
          <w:lang w:val="tr-TR"/>
        </w:rPr>
        <w:t xml:space="preserve"> bir bölüm bulunur. Pervane </w:t>
      </w:r>
      <w:r w:rsidR="00ED6A17">
        <w:rPr>
          <w:sz w:val="20"/>
          <w:szCs w:val="20"/>
          <w:lang w:val="tr-TR"/>
        </w:rPr>
        <w:t>ş</w:t>
      </w:r>
      <w:r w:rsidRPr="00222F78">
        <w:rPr>
          <w:sz w:val="20"/>
          <w:szCs w:val="20"/>
          <w:lang w:val="tr-TR"/>
        </w:rPr>
        <w:t>aftı döndür</w:t>
      </w:r>
      <w:r w:rsidR="00ED6A17">
        <w:rPr>
          <w:sz w:val="20"/>
          <w:szCs w:val="20"/>
          <w:lang w:val="tr-TR"/>
        </w:rPr>
        <w:t>dü</w:t>
      </w:r>
      <w:r w:rsidRPr="00222F78">
        <w:rPr>
          <w:sz w:val="20"/>
          <w:szCs w:val="20"/>
          <w:lang w:val="tr-TR"/>
        </w:rPr>
        <w:t>ğü zaman motor içindeki bu sarım bölgesi, etrafındaki mıknatısların ortasında dönmeye ba</w:t>
      </w:r>
      <w:r w:rsidR="00ED6A17">
        <w:rPr>
          <w:sz w:val="20"/>
          <w:szCs w:val="20"/>
          <w:lang w:val="tr-TR"/>
        </w:rPr>
        <w:t>ş</w:t>
      </w:r>
      <w:r w:rsidRPr="00222F78">
        <w:rPr>
          <w:sz w:val="20"/>
          <w:szCs w:val="20"/>
          <w:lang w:val="tr-TR"/>
        </w:rPr>
        <w:t>lar. Bunun sonucunda da alternatif akım (AC) olu</w:t>
      </w:r>
      <w:r w:rsidR="00ED6A17">
        <w:rPr>
          <w:sz w:val="20"/>
          <w:szCs w:val="20"/>
          <w:lang w:val="tr-TR"/>
        </w:rPr>
        <w:t>ş</w:t>
      </w:r>
      <w:r w:rsidRPr="00222F78">
        <w:rPr>
          <w:sz w:val="20"/>
          <w:szCs w:val="20"/>
          <w:lang w:val="tr-TR"/>
        </w:rPr>
        <w:t>ur.</w:t>
      </w:r>
      <w:r w:rsidR="00ED6A17">
        <w:rPr>
          <w:sz w:val="20"/>
          <w:szCs w:val="20"/>
          <w:lang w:val="tr-TR"/>
        </w:rPr>
        <w:t xml:space="preserve"> </w:t>
      </w:r>
    </w:p>
    <w:p w:rsidR="00ED6A17" w:rsidRDefault="00ED6A17" w:rsidP="00ED6A17">
      <w:pPr>
        <w:pStyle w:val="Default"/>
        <w:jc w:val="both"/>
        <w:rPr>
          <w:sz w:val="20"/>
          <w:szCs w:val="20"/>
          <w:lang w:val="tr-TR"/>
        </w:rPr>
      </w:pPr>
    </w:p>
    <w:p w:rsidR="00C31F8C" w:rsidRPr="00222F78" w:rsidRDefault="00ED6A17" w:rsidP="00ED6A17">
      <w:pPr>
        <w:pStyle w:val="Default"/>
        <w:jc w:val="both"/>
        <w:rPr>
          <w:color w:val="auto"/>
          <w:sz w:val="20"/>
          <w:szCs w:val="20"/>
          <w:lang w:val="tr-TR"/>
        </w:rPr>
      </w:pPr>
      <w:r>
        <w:rPr>
          <w:sz w:val="20"/>
          <w:szCs w:val="20"/>
          <w:lang w:val="tr-TR"/>
        </w:rPr>
        <w:t>G</w:t>
      </w:r>
      <w:r w:rsidR="00C31F8C" w:rsidRPr="00222F78">
        <w:rPr>
          <w:color w:val="auto"/>
          <w:sz w:val="20"/>
          <w:szCs w:val="20"/>
          <w:lang w:val="tr-TR"/>
        </w:rPr>
        <w:t>ünümüzde kullanılan rüzgar türbinleri, tarlalarda kullanıl</w:t>
      </w:r>
      <w:r>
        <w:rPr>
          <w:color w:val="auto"/>
          <w:sz w:val="20"/>
          <w:szCs w:val="20"/>
          <w:lang w:val="tr-TR"/>
        </w:rPr>
        <w:t>an</w:t>
      </w:r>
      <w:r w:rsidR="00C31F8C" w:rsidRPr="00222F78">
        <w:rPr>
          <w:color w:val="auto"/>
          <w:sz w:val="20"/>
          <w:szCs w:val="20"/>
          <w:lang w:val="tr-TR"/>
        </w:rPr>
        <w:t xml:space="preserve"> yel değirmenlerinden daha karma</w:t>
      </w:r>
      <w:r>
        <w:rPr>
          <w:color w:val="auto"/>
          <w:sz w:val="20"/>
          <w:szCs w:val="20"/>
          <w:lang w:val="tr-TR"/>
        </w:rPr>
        <w:t>ş</w:t>
      </w:r>
      <w:r w:rsidR="00C31F8C" w:rsidRPr="00222F78">
        <w:rPr>
          <w:color w:val="auto"/>
          <w:sz w:val="20"/>
          <w:szCs w:val="20"/>
          <w:lang w:val="tr-TR"/>
        </w:rPr>
        <w:t xml:space="preserve">ık bir yapıdadır. Ülkemizde yel değirmenleri pek yaygın kullanılmaz. </w:t>
      </w:r>
      <w:r>
        <w:rPr>
          <w:color w:val="auto"/>
          <w:sz w:val="20"/>
          <w:szCs w:val="20"/>
          <w:lang w:val="tr-TR"/>
        </w:rPr>
        <w:t>Ş</w:t>
      </w:r>
      <w:r w:rsidR="00C31F8C" w:rsidRPr="00222F78">
        <w:rPr>
          <w:color w:val="auto"/>
          <w:sz w:val="20"/>
          <w:szCs w:val="20"/>
          <w:lang w:val="tr-TR"/>
        </w:rPr>
        <w:t xml:space="preserve">imdi modern rüzgar türbinlerini tanımaya devam edelim. </w:t>
      </w:r>
    </w:p>
    <w:p w:rsidR="00B65F10" w:rsidRDefault="00B65F10" w:rsidP="00222F78">
      <w:pPr>
        <w:pStyle w:val="Default"/>
        <w:rPr>
          <w:b/>
          <w:bCs/>
          <w:color w:val="auto"/>
          <w:sz w:val="20"/>
          <w:szCs w:val="20"/>
          <w:lang w:val="tr-TR"/>
        </w:rPr>
      </w:pPr>
    </w:p>
    <w:p w:rsidR="00C31F8C" w:rsidRPr="00222F78" w:rsidRDefault="00C31F8C" w:rsidP="00222F78">
      <w:pPr>
        <w:pStyle w:val="Default"/>
        <w:rPr>
          <w:color w:val="auto"/>
          <w:sz w:val="20"/>
          <w:szCs w:val="20"/>
          <w:lang w:val="tr-TR"/>
        </w:rPr>
      </w:pPr>
      <w:r w:rsidRPr="00222F78">
        <w:rPr>
          <w:b/>
          <w:bCs/>
          <w:color w:val="auto"/>
          <w:sz w:val="20"/>
          <w:szCs w:val="20"/>
          <w:lang w:val="tr-TR"/>
        </w:rPr>
        <w:t>Rüzgar Türbinleri Nasıl Çalı</w:t>
      </w:r>
      <w:r w:rsidR="00B65F10">
        <w:rPr>
          <w:b/>
          <w:bCs/>
          <w:color w:val="auto"/>
          <w:sz w:val="20"/>
          <w:szCs w:val="20"/>
          <w:lang w:val="tr-TR"/>
        </w:rPr>
        <w:t>ş</w:t>
      </w:r>
      <w:r w:rsidRPr="00222F78">
        <w:rPr>
          <w:b/>
          <w:bCs/>
          <w:color w:val="auto"/>
          <w:sz w:val="20"/>
          <w:szCs w:val="20"/>
          <w:lang w:val="tr-TR"/>
        </w:rPr>
        <w:t xml:space="preserve">ır? </w:t>
      </w:r>
    </w:p>
    <w:p w:rsidR="00B65F10" w:rsidRDefault="00B65F10" w:rsidP="00222F78">
      <w:pPr>
        <w:pStyle w:val="Default"/>
        <w:rPr>
          <w:b/>
          <w:bCs/>
          <w:color w:val="auto"/>
          <w:sz w:val="20"/>
          <w:szCs w:val="20"/>
          <w:lang w:val="tr-TR"/>
        </w:rPr>
      </w:pPr>
    </w:p>
    <w:p w:rsidR="00C31F8C" w:rsidRPr="00222F78" w:rsidRDefault="00C31F8C" w:rsidP="00222F78">
      <w:pPr>
        <w:pStyle w:val="Default"/>
        <w:rPr>
          <w:color w:val="auto"/>
          <w:sz w:val="20"/>
          <w:szCs w:val="20"/>
          <w:lang w:val="tr-TR"/>
        </w:rPr>
      </w:pPr>
      <w:r w:rsidRPr="00222F78">
        <w:rPr>
          <w:b/>
          <w:bCs/>
          <w:color w:val="auto"/>
          <w:sz w:val="20"/>
          <w:szCs w:val="20"/>
          <w:lang w:val="tr-TR"/>
        </w:rPr>
        <w:t xml:space="preserve">Modern Rüzgar Türbin Teknolojisi </w:t>
      </w:r>
    </w:p>
    <w:p w:rsidR="00B65F10" w:rsidRDefault="00B65F10" w:rsidP="00222F78">
      <w:pPr>
        <w:spacing w:after="0" w:line="240" w:lineRule="auto"/>
        <w:rPr>
          <w:rFonts w:ascii="Times New Roman" w:hAnsi="Times New Roman" w:cs="Times New Roman"/>
          <w:sz w:val="20"/>
          <w:szCs w:val="20"/>
          <w:lang w:val="tr-TR"/>
        </w:rPr>
      </w:pPr>
    </w:p>
    <w:p w:rsidR="00C31F8C" w:rsidRDefault="00C31F8C" w:rsidP="00222F78">
      <w:pPr>
        <w:spacing w:after="0" w:line="240" w:lineRule="auto"/>
        <w:rPr>
          <w:rFonts w:ascii="Times New Roman" w:hAnsi="Times New Roman" w:cs="Times New Roman"/>
          <w:sz w:val="20"/>
          <w:szCs w:val="20"/>
          <w:lang w:val="tr-TR"/>
        </w:rPr>
      </w:pPr>
      <w:r w:rsidRPr="00222F78">
        <w:rPr>
          <w:rFonts w:ascii="Times New Roman" w:hAnsi="Times New Roman" w:cs="Times New Roman"/>
          <w:sz w:val="20"/>
          <w:szCs w:val="20"/>
          <w:lang w:val="tr-TR"/>
        </w:rPr>
        <w:t>Rüzgar Türbinleri günümüzde iki farklı tasarımla kar</w:t>
      </w:r>
      <w:r w:rsidR="00B65F10">
        <w:rPr>
          <w:rFonts w:ascii="Times New Roman" w:hAnsi="Times New Roman" w:cs="Times New Roman"/>
          <w:sz w:val="20"/>
          <w:szCs w:val="20"/>
          <w:lang w:val="tr-TR"/>
        </w:rPr>
        <w:t>ş</w:t>
      </w:r>
      <w:r w:rsidRPr="00222F78">
        <w:rPr>
          <w:rFonts w:ascii="Times New Roman" w:hAnsi="Times New Roman" w:cs="Times New Roman"/>
          <w:sz w:val="20"/>
          <w:szCs w:val="20"/>
          <w:lang w:val="tr-TR"/>
        </w:rPr>
        <w:t>ımıza çıkıyor. Bunlardan birincisi alttaki fotoğrafta gördüğünüz gibi dikey eksen etrafında dönebilen tasarım.</w:t>
      </w:r>
    </w:p>
    <w:p w:rsidR="00B65F10" w:rsidRPr="00222F78" w:rsidRDefault="00B65F10" w:rsidP="00222F78">
      <w:pPr>
        <w:spacing w:after="0" w:line="240" w:lineRule="auto"/>
        <w:rPr>
          <w:rFonts w:ascii="Times New Roman" w:hAnsi="Times New Roman" w:cs="Times New Roman"/>
          <w:b/>
          <w:bCs/>
          <w:sz w:val="20"/>
          <w:szCs w:val="20"/>
          <w:lang w:val="tr-TR"/>
        </w:rPr>
      </w:pPr>
    </w:p>
    <w:p w:rsidR="005264FA"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4AAD34D8" wp14:editId="71D125BF">
            <wp:extent cx="3800475" cy="39528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3952875"/>
                    </a:xfrm>
                    <a:prstGeom prst="rect">
                      <a:avLst/>
                    </a:prstGeom>
                    <a:noFill/>
                    <a:ln>
                      <a:noFill/>
                    </a:ln>
                  </pic:spPr>
                </pic:pic>
              </a:graphicData>
            </a:graphic>
          </wp:inline>
        </w:drawing>
      </w:r>
    </w:p>
    <w:p w:rsidR="00B65F10" w:rsidRPr="00B65F10" w:rsidRDefault="00B65F10" w:rsidP="00222F78">
      <w:pPr>
        <w:spacing w:after="0" w:line="240" w:lineRule="auto"/>
        <w:jc w:val="center"/>
        <w:rPr>
          <w:rFonts w:ascii="Times New Roman" w:hAnsi="Times New Roman" w:cs="Times New Roman"/>
          <w:bCs/>
          <w:sz w:val="20"/>
          <w:szCs w:val="20"/>
          <w:lang w:val="tr-TR"/>
        </w:rPr>
      </w:pPr>
      <w:r w:rsidRPr="00B65F10">
        <w:rPr>
          <w:rFonts w:ascii="Times New Roman" w:hAnsi="Times New Roman" w:cs="Times New Roman"/>
          <w:bCs/>
          <w:sz w:val="20"/>
          <w:szCs w:val="20"/>
          <w:lang w:val="tr-TR"/>
        </w:rPr>
        <w:t>Şekil 4. Dikey eksenli rüzgar türbini</w:t>
      </w:r>
    </w:p>
    <w:p w:rsidR="00B65F10" w:rsidRPr="00222F78" w:rsidRDefault="00B65F10" w:rsidP="00222F78">
      <w:pPr>
        <w:spacing w:after="0" w:line="240" w:lineRule="auto"/>
        <w:jc w:val="center"/>
        <w:rPr>
          <w:rFonts w:ascii="Times New Roman" w:hAnsi="Times New Roman" w:cs="Times New Roman"/>
          <w:b/>
          <w:bCs/>
          <w:sz w:val="20"/>
          <w:szCs w:val="20"/>
          <w:lang w:val="tr-TR"/>
        </w:rPr>
      </w:pPr>
    </w:p>
    <w:p w:rsidR="00C31F8C" w:rsidRPr="00222F78" w:rsidRDefault="00C31F8C" w:rsidP="00B65F10">
      <w:pPr>
        <w:pStyle w:val="Default"/>
        <w:jc w:val="both"/>
        <w:rPr>
          <w:sz w:val="20"/>
          <w:szCs w:val="20"/>
          <w:lang w:val="tr-TR"/>
        </w:rPr>
      </w:pPr>
      <w:proofErr w:type="spellStart"/>
      <w:r w:rsidRPr="00222F78">
        <w:rPr>
          <w:sz w:val="20"/>
          <w:szCs w:val="20"/>
          <w:lang w:val="tr-TR"/>
        </w:rPr>
        <w:t>VAWTs</w:t>
      </w:r>
      <w:proofErr w:type="spellEnd"/>
      <w:r w:rsidRPr="00222F78">
        <w:rPr>
          <w:sz w:val="20"/>
          <w:szCs w:val="20"/>
          <w:lang w:val="tr-TR"/>
        </w:rPr>
        <w:t xml:space="preserve"> yani “</w:t>
      </w:r>
      <w:proofErr w:type="spellStart"/>
      <w:r w:rsidR="00B65F10">
        <w:rPr>
          <w:sz w:val="20"/>
          <w:szCs w:val="20"/>
          <w:lang w:val="tr-TR"/>
        </w:rPr>
        <w:t>Vertical</w:t>
      </w:r>
      <w:proofErr w:type="spellEnd"/>
      <w:r w:rsidR="00B65F10">
        <w:rPr>
          <w:sz w:val="20"/>
          <w:szCs w:val="20"/>
          <w:lang w:val="tr-TR"/>
        </w:rPr>
        <w:t xml:space="preserve"> </w:t>
      </w:r>
      <w:proofErr w:type="spellStart"/>
      <w:r w:rsidR="00B65F10">
        <w:rPr>
          <w:sz w:val="20"/>
          <w:szCs w:val="20"/>
          <w:lang w:val="tr-TR"/>
        </w:rPr>
        <w:t>Axis</w:t>
      </w:r>
      <w:proofErr w:type="spellEnd"/>
      <w:r w:rsidR="00B65F10">
        <w:rPr>
          <w:sz w:val="20"/>
          <w:szCs w:val="20"/>
          <w:lang w:val="tr-TR"/>
        </w:rPr>
        <w:t xml:space="preserve"> </w:t>
      </w:r>
      <w:proofErr w:type="spellStart"/>
      <w:r w:rsidR="00B65F10">
        <w:rPr>
          <w:sz w:val="20"/>
          <w:szCs w:val="20"/>
          <w:lang w:val="tr-TR"/>
        </w:rPr>
        <w:t>Wind</w:t>
      </w:r>
      <w:proofErr w:type="spellEnd"/>
      <w:r w:rsidR="00B65F10">
        <w:rPr>
          <w:sz w:val="20"/>
          <w:szCs w:val="20"/>
          <w:lang w:val="tr-TR"/>
        </w:rPr>
        <w:t xml:space="preserve"> </w:t>
      </w:r>
      <w:proofErr w:type="spellStart"/>
      <w:r w:rsidR="00B65F10">
        <w:rPr>
          <w:sz w:val="20"/>
          <w:szCs w:val="20"/>
          <w:lang w:val="tr-TR"/>
        </w:rPr>
        <w:t>Turbine</w:t>
      </w:r>
      <w:proofErr w:type="spellEnd"/>
      <w:r w:rsidR="00B65F10">
        <w:rPr>
          <w:sz w:val="20"/>
          <w:szCs w:val="20"/>
          <w:lang w:val="tr-TR"/>
        </w:rPr>
        <w:t>” (Düş</w:t>
      </w:r>
      <w:r w:rsidRPr="00222F78">
        <w:rPr>
          <w:sz w:val="20"/>
          <w:szCs w:val="20"/>
          <w:lang w:val="tr-TR"/>
        </w:rPr>
        <w:t>ey Eksenli Rüzgar Türbini) olarak adlandırılır. Dü</w:t>
      </w:r>
      <w:r w:rsidR="00B65F10">
        <w:rPr>
          <w:sz w:val="20"/>
          <w:szCs w:val="20"/>
          <w:lang w:val="tr-TR"/>
        </w:rPr>
        <w:t>ş</w:t>
      </w:r>
      <w:r w:rsidRPr="00222F78">
        <w:rPr>
          <w:sz w:val="20"/>
          <w:szCs w:val="20"/>
          <w:lang w:val="tr-TR"/>
        </w:rPr>
        <w:t xml:space="preserve">ey ekseni yere dik olacak </w:t>
      </w:r>
      <w:r w:rsidR="00B65F10">
        <w:rPr>
          <w:sz w:val="20"/>
          <w:szCs w:val="20"/>
          <w:lang w:val="tr-TR"/>
        </w:rPr>
        <w:t>ş</w:t>
      </w:r>
      <w:r w:rsidRPr="00222F78">
        <w:rPr>
          <w:sz w:val="20"/>
          <w:szCs w:val="20"/>
          <w:lang w:val="tr-TR"/>
        </w:rPr>
        <w:t>ekilde tasarlanmı</w:t>
      </w:r>
      <w:r w:rsidR="00B65F10">
        <w:rPr>
          <w:sz w:val="20"/>
          <w:szCs w:val="20"/>
          <w:lang w:val="tr-TR"/>
        </w:rPr>
        <w:t>ş</w:t>
      </w:r>
      <w:r w:rsidRPr="00222F78">
        <w:rPr>
          <w:sz w:val="20"/>
          <w:szCs w:val="20"/>
          <w:lang w:val="tr-TR"/>
        </w:rPr>
        <w:t>tır. Daima rüzgarın geleceği yöne göre ayarlanır.</w:t>
      </w:r>
      <w:r w:rsidR="00B65F10">
        <w:rPr>
          <w:sz w:val="20"/>
          <w:szCs w:val="20"/>
          <w:lang w:val="tr-TR"/>
        </w:rPr>
        <w:t xml:space="preserve"> </w:t>
      </w:r>
      <w:r w:rsidRPr="00222F78">
        <w:rPr>
          <w:sz w:val="20"/>
          <w:szCs w:val="20"/>
          <w:lang w:val="tr-TR"/>
        </w:rPr>
        <w:t xml:space="preserve">Yatay ekseninin rüzgara göre ayarlanmasına gerek yoktur. Genelde ilk hareket olarak elektrik motoruna </w:t>
      </w:r>
      <w:r w:rsidR="00B65F10" w:rsidRPr="00222F78">
        <w:rPr>
          <w:sz w:val="20"/>
          <w:szCs w:val="20"/>
          <w:lang w:val="tr-TR"/>
        </w:rPr>
        <w:t>ihtiyaç</w:t>
      </w:r>
      <w:r w:rsidRPr="00222F78">
        <w:rPr>
          <w:sz w:val="20"/>
          <w:szCs w:val="20"/>
          <w:lang w:val="tr-TR"/>
        </w:rPr>
        <w:t xml:space="preserve"> duymaktadır. Türbin yardımcı tellerle ekseninden </w:t>
      </w:r>
      <w:r w:rsidR="00B65F10" w:rsidRPr="00222F78">
        <w:rPr>
          <w:sz w:val="20"/>
          <w:szCs w:val="20"/>
          <w:lang w:val="tr-TR"/>
        </w:rPr>
        <w:t>sabitlenmiştir</w:t>
      </w:r>
      <w:r w:rsidRPr="00222F78">
        <w:rPr>
          <w:sz w:val="20"/>
          <w:szCs w:val="20"/>
          <w:lang w:val="tr-TR"/>
        </w:rPr>
        <w:t xml:space="preserve">. Deniz seviyesine yakın yerlerde daha az rüzgar aldığından cihazın verimi </w:t>
      </w:r>
      <w:r w:rsidR="00B65F10" w:rsidRPr="00222F78">
        <w:rPr>
          <w:sz w:val="20"/>
          <w:szCs w:val="20"/>
          <w:lang w:val="tr-TR"/>
        </w:rPr>
        <w:t>düşük</w:t>
      </w:r>
      <w:r w:rsidRPr="00222F78">
        <w:rPr>
          <w:sz w:val="20"/>
          <w:szCs w:val="20"/>
          <w:lang w:val="tr-TR"/>
        </w:rPr>
        <w:t xml:space="preserve"> olmaktadır. Ancak tüm gerekli donanımlar yer seviyesinde olması bir avantaj olsa da, tarım arazileri için olumsuz etkisi fazla olmaktadır.  </w:t>
      </w:r>
    </w:p>
    <w:p w:rsidR="00C31F8C" w:rsidRPr="00222F78" w:rsidRDefault="00C31F8C" w:rsidP="00222F78">
      <w:pPr>
        <w:pStyle w:val="Default"/>
        <w:rPr>
          <w:color w:val="auto"/>
          <w:sz w:val="20"/>
          <w:szCs w:val="20"/>
          <w:lang w:val="tr-TR"/>
        </w:rPr>
      </w:pPr>
    </w:p>
    <w:p w:rsidR="00C31F8C" w:rsidRPr="00222F78" w:rsidRDefault="00C31F8C" w:rsidP="00B65F10">
      <w:pPr>
        <w:spacing w:after="0" w:line="240" w:lineRule="auto"/>
        <w:jc w:val="both"/>
        <w:rPr>
          <w:rFonts w:ascii="Times New Roman" w:hAnsi="Times New Roman" w:cs="Times New Roman"/>
          <w:b/>
          <w:bCs/>
          <w:sz w:val="20"/>
          <w:szCs w:val="20"/>
          <w:lang w:val="tr-TR"/>
        </w:rPr>
      </w:pPr>
      <w:r w:rsidRPr="00222F78">
        <w:rPr>
          <w:rFonts w:ascii="Times New Roman" w:hAnsi="Times New Roman" w:cs="Times New Roman"/>
          <w:sz w:val="20"/>
          <w:szCs w:val="20"/>
          <w:lang w:val="tr-TR"/>
        </w:rPr>
        <w:t xml:space="preserve">Diğer önemli tasarım ise </w:t>
      </w:r>
      <w:r w:rsidR="00B65F10">
        <w:rPr>
          <w:rFonts w:ascii="Times New Roman" w:hAnsi="Times New Roman" w:cs="Times New Roman"/>
          <w:sz w:val="20"/>
          <w:szCs w:val="20"/>
          <w:lang w:val="tr-TR"/>
        </w:rPr>
        <w:t xml:space="preserve">Yatay </w:t>
      </w:r>
      <w:r w:rsidRPr="00222F78">
        <w:rPr>
          <w:rFonts w:ascii="Times New Roman" w:hAnsi="Times New Roman" w:cs="Times New Roman"/>
          <w:sz w:val="20"/>
          <w:szCs w:val="20"/>
          <w:lang w:val="tr-TR"/>
        </w:rPr>
        <w:t>Eksenli Rüzgar Türbini (</w:t>
      </w:r>
      <w:proofErr w:type="spellStart"/>
      <w:r w:rsidRPr="00222F78">
        <w:rPr>
          <w:rFonts w:ascii="Times New Roman" w:hAnsi="Times New Roman" w:cs="Times New Roman"/>
          <w:sz w:val="20"/>
          <w:szCs w:val="20"/>
          <w:lang w:val="tr-TR"/>
        </w:rPr>
        <w:t>HAWTs</w:t>
      </w:r>
      <w:proofErr w:type="spellEnd"/>
      <w:r w:rsidRPr="00222F78">
        <w:rPr>
          <w:rFonts w:ascii="Times New Roman" w:hAnsi="Times New Roman" w:cs="Times New Roman"/>
          <w:sz w:val="20"/>
          <w:szCs w:val="20"/>
          <w:lang w:val="tr-TR"/>
        </w:rPr>
        <w:t>) “</w:t>
      </w:r>
      <w:proofErr w:type="spellStart"/>
      <w:r w:rsidRPr="00222F78">
        <w:rPr>
          <w:rFonts w:ascii="Times New Roman" w:hAnsi="Times New Roman" w:cs="Times New Roman"/>
          <w:sz w:val="20"/>
          <w:szCs w:val="20"/>
          <w:lang w:val="tr-TR"/>
        </w:rPr>
        <w:t>Horizontal</w:t>
      </w:r>
      <w:proofErr w:type="spellEnd"/>
      <w:r w:rsidRPr="00222F78">
        <w:rPr>
          <w:rFonts w:ascii="Times New Roman" w:hAnsi="Times New Roman" w:cs="Times New Roman"/>
          <w:sz w:val="20"/>
          <w:szCs w:val="20"/>
          <w:lang w:val="tr-TR"/>
        </w:rPr>
        <w:t xml:space="preserve"> </w:t>
      </w:r>
      <w:proofErr w:type="spellStart"/>
      <w:r w:rsidRPr="00222F78">
        <w:rPr>
          <w:rFonts w:ascii="Times New Roman" w:hAnsi="Times New Roman" w:cs="Times New Roman"/>
          <w:sz w:val="20"/>
          <w:szCs w:val="20"/>
          <w:lang w:val="tr-TR"/>
        </w:rPr>
        <w:t>Axis</w:t>
      </w:r>
      <w:proofErr w:type="spellEnd"/>
      <w:r w:rsidRPr="00222F78">
        <w:rPr>
          <w:rFonts w:ascii="Times New Roman" w:hAnsi="Times New Roman" w:cs="Times New Roman"/>
          <w:sz w:val="20"/>
          <w:szCs w:val="20"/>
          <w:lang w:val="tr-TR"/>
        </w:rPr>
        <w:t xml:space="preserve"> </w:t>
      </w:r>
      <w:proofErr w:type="spellStart"/>
      <w:r w:rsidRPr="00222F78">
        <w:rPr>
          <w:rFonts w:ascii="Times New Roman" w:hAnsi="Times New Roman" w:cs="Times New Roman"/>
          <w:sz w:val="20"/>
          <w:szCs w:val="20"/>
          <w:lang w:val="tr-TR"/>
        </w:rPr>
        <w:t>Wind</w:t>
      </w:r>
      <w:proofErr w:type="spellEnd"/>
      <w:r w:rsidRPr="00222F78">
        <w:rPr>
          <w:rFonts w:ascii="Times New Roman" w:hAnsi="Times New Roman" w:cs="Times New Roman"/>
          <w:sz w:val="20"/>
          <w:szCs w:val="20"/>
          <w:lang w:val="tr-TR"/>
        </w:rPr>
        <w:t xml:space="preserve"> </w:t>
      </w:r>
      <w:proofErr w:type="spellStart"/>
      <w:r w:rsidRPr="00222F78">
        <w:rPr>
          <w:rFonts w:ascii="Times New Roman" w:hAnsi="Times New Roman" w:cs="Times New Roman"/>
          <w:sz w:val="20"/>
          <w:szCs w:val="20"/>
          <w:lang w:val="tr-TR"/>
        </w:rPr>
        <w:t>Turbine</w:t>
      </w:r>
      <w:proofErr w:type="spellEnd"/>
      <w:r w:rsidRPr="00222F78">
        <w:rPr>
          <w:rFonts w:ascii="Times New Roman" w:hAnsi="Times New Roman" w:cs="Times New Roman"/>
          <w:sz w:val="20"/>
          <w:szCs w:val="20"/>
          <w:lang w:val="tr-TR"/>
        </w:rPr>
        <w:t>” olarak adlandırılır. Dönme ekseni yere paralel olarak tasarlanmı</w:t>
      </w:r>
      <w:r w:rsidR="00B65F10">
        <w:rPr>
          <w:rFonts w:ascii="Times New Roman" w:hAnsi="Times New Roman" w:cs="Times New Roman"/>
          <w:sz w:val="20"/>
          <w:szCs w:val="20"/>
          <w:lang w:val="tr-TR"/>
        </w:rPr>
        <w:t>ş</w:t>
      </w:r>
      <w:r w:rsidRPr="00222F78">
        <w:rPr>
          <w:rFonts w:ascii="Times New Roman" w:hAnsi="Times New Roman" w:cs="Times New Roman"/>
          <w:sz w:val="20"/>
          <w:szCs w:val="20"/>
          <w:lang w:val="tr-TR"/>
        </w:rPr>
        <w:t>tır. Bir elektrik motoru yardımıyla rüzgar yönüne göre pervanenin yönü ayarlanabiliyor. Yapısal olarak bir elektrik motorundan farklı değildir. Verimli olarak çalı</w:t>
      </w:r>
      <w:r w:rsidR="00B65F10">
        <w:rPr>
          <w:rFonts w:ascii="Times New Roman" w:hAnsi="Times New Roman" w:cs="Times New Roman"/>
          <w:sz w:val="20"/>
          <w:szCs w:val="20"/>
          <w:lang w:val="tr-TR"/>
        </w:rPr>
        <w:t>ş</w:t>
      </w:r>
      <w:r w:rsidRPr="00222F78">
        <w:rPr>
          <w:rFonts w:ascii="Times New Roman" w:hAnsi="Times New Roman" w:cs="Times New Roman"/>
          <w:sz w:val="20"/>
          <w:szCs w:val="20"/>
          <w:lang w:val="tr-TR"/>
        </w:rPr>
        <w:t>abilmesi için deniz seviyesinden yakla</w:t>
      </w:r>
      <w:r w:rsidR="00B65F10">
        <w:rPr>
          <w:rFonts w:ascii="Times New Roman" w:hAnsi="Times New Roman" w:cs="Times New Roman"/>
          <w:sz w:val="20"/>
          <w:szCs w:val="20"/>
          <w:lang w:val="tr-TR"/>
        </w:rPr>
        <w:t>ş</w:t>
      </w:r>
      <w:r w:rsidRPr="00222F78">
        <w:rPr>
          <w:rFonts w:ascii="Times New Roman" w:hAnsi="Times New Roman" w:cs="Times New Roman"/>
          <w:sz w:val="20"/>
          <w:szCs w:val="20"/>
          <w:lang w:val="tr-TR"/>
        </w:rPr>
        <w:t>ık 80 metre yüksekte olması gereklidir.</w:t>
      </w: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lastRenderedPageBreak/>
        <w:drawing>
          <wp:inline distT="0" distB="0" distL="0" distR="0" wp14:anchorId="7FA20413" wp14:editId="05833821">
            <wp:extent cx="3800475" cy="53530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2431"/>
                    <a:stretch/>
                  </pic:blipFill>
                  <pic:spPr bwMode="auto">
                    <a:xfrm>
                      <a:off x="0" y="0"/>
                      <a:ext cx="3800475" cy="5353050"/>
                    </a:xfrm>
                    <a:prstGeom prst="rect">
                      <a:avLst/>
                    </a:prstGeom>
                    <a:noFill/>
                    <a:ln>
                      <a:noFill/>
                    </a:ln>
                    <a:extLst>
                      <a:ext uri="{53640926-AAD7-44D8-BBD7-CCE9431645EC}">
                        <a14:shadowObscured xmlns:a14="http://schemas.microsoft.com/office/drawing/2010/main"/>
                      </a:ext>
                    </a:extLst>
                  </pic:spPr>
                </pic:pic>
              </a:graphicData>
            </a:graphic>
          </wp:inline>
        </w:drawing>
      </w:r>
    </w:p>
    <w:p w:rsidR="00B65F10" w:rsidRPr="00B65F10" w:rsidRDefault="00B65F10" w:rsidP="00B65F10">
      <w:pPr>
        <w:spacing w:after="0" w:line="240" w:lineRule="auto"/>
        <w:jc w:val="center"/>
        <w:rPr>
          <w:rFonts w:ascii="Times New Roman" w:hAnsi="Times New Roman" w:cs="Times New Roman"/>
          <w:bCs/>
          <w:sz w:val="20"/>
          <w:szCs w:val="20"/>
          <w:lang w:val="tr-TR"/>
        </w:rPr>
      </w:pPr>
      <w:r w:rsidRPr="00B65F10">
        <w:rPr>
          <w:rFonts w:ascii="Times New Roman" w:hAnsi="Times New Roman" w:cs="Times New Roman"/>
          <w:bCs/>
          <w:sz w:val="20"/>
          <w:szCs w:val="20"/>
          <w:lang w:val="tr-TR"/>
        </w:rPr>
        <w:t xml:space="preserve">Şekil </w:t>
      </w:r>
      <w:r>
        <w:rPr>
          <w:rFonts w:ascii="Times New Roman" w:hAnsi="Times New Roman" w:cs="Times New Roman"/>
          <w:bCs/>
          <w:sz w:val="20"/>
          <w:szCs w:val="20"/>
          <w:lang w:val="tr-TR"/>
        </w:rPr>
        <w:t>5</w:t>
      </w:r>
      <w:r w:rsidRPr="00B65F10">
        <w:rPr>
          <w:rFonts w:ascii="Times New Roman" w:hAnsi="Times New Roman" w:cs="Times New Roman"/>
          <w:bCs/>
          <w:sz w:val="20"/>
          <w:szCs w:val="20"/>
          <w:lang w:val="tr-TR"/>
        </w:rPr>
        <w:t xml:space="preserve">. </w:t>
      </w:r>
      <w:r>
        <w:rPr>
          <w:rFonts w:ascii="Times New Roman" w:hAnsi="Times New Roman" w:cs="Times New Roman"/>
          <w:bCs/>
          <w:sz w:val="20"/>
          <w:szCs w:val="20"/>
          <w:lang w:val="tr-TR"/>
        </w:rPr>
        <w:t>Yatay</w:t>
      </w:r>
      <w:r w:rsidRPr="00B65F10">
        <w:rPr>
          <w:rFonts w:ascii="Times New Roman" w:hAnsi="Times New Roman" w:cs="Times New Roman"/>
          <w:bCs/>
          <w:sz w:val="20"/>
          <w:szCs w:val="20"/>
          <w:lang w:val="tr-TR"/>
        </w:rPr>
        <w:t xml:space="preserve"> eksenli rüzgar türbini</w:t>
      </w:r>
    </w:p>
    <w:p w:rsidR="00B65F10" w:rsidRPr="00222F78" w:rsidRDefault="00B65F10"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C31F8C" w:rsidRPr="00222F78" w:rsidRDefault="00C31F8C" w:rsidP="00B65F10">
      <w:pPr>
        <w:pStyle w:val="Default"/>
        <w:jc w:val="both"/>
        <w:rPr>
          <w:sz w:val="20"/>
          <w:szCs w:val="20"/>
          <w:lang w:val="tr-TR"/>
        </w:rPr>
      </w:pPr>
      <w:r w:rsidRPr="00222F78">
        <w:rPr>
          <w:b/>
          <w:bCs/>
          <w:sz w:val="20"/>
          <w:szCs w:val="20"/>
          <w:lang w:val="tr-TR"/>
        </w:rPr>
        <w:t xml:space="preserve">Rotor </w:t>
      </w:r>
      <w:proofErr w:type="spellStart"/>
      <w:r w:rsidRPr="00222F78">
        <w:rPr>
          <w:b/>
          <w:bCs/>
          <w:sz w:val="20"/>
          <w:szCs w:val="20"/>
          <w:lang w:val="tr-TR"/>
        </w:rPr>
        <w:t>Blades</w:t>
      </w:r>
      <w:proofErr w:type="spellEnd"/>
      <w:r w:rsidRPr="00222F78">
        <w:rPr>
          <w:b/>
          <w:bCs/>
          <w:sz w:val="20"/>
          <w:szCs w:val="20"/>
          <w:lang w:val="tr-TR"/>
        </w:rPr>
        <w:t xml:space="preserve"> (Pervane kanatları) </w:t>
      </w:r>
      <w:r w:rsidRPr="00222F78">
        <w:rPr>
          <w:sz w:val="20"/>
          <w:szCs w:val="20"/>
          <w:lang w:val="tr-TR"/>
        </w:rPr>
        <w:t xml:space="preserve">: Rüzgar enerjisini dönme hareketine çevirmeye yarar. </w:t>
      </w:r>
    </w:p>
    <w:p w:rsidR="00914335" w:rsidRDefault="00914335" w:rsidP="00B65F10">
      <w:pPr>
        <w:pStyle w:val="Default"/>
        <w:jc w:val="both"/>
        <w:rPr>
          <w:b/>
          <w:bCs/>
          <w:sz w:val="20"/>
          <w:szCs w:val="20"/>
          <w:lang w:val="tr-TR"/>
        </w:rPr>
      </w:pPr>
    </w:p>
    <w:p w:rsidR="00B65F10" w:rsidRDefault="00C31F8C" w:rsidP="00B65F10">
      <w:pPr>
        <w:pStyle w:val="Default"/>
        <w:jc w:val="both"/>
        <w:rPr>
          <w:sz w:val="20"/>
          <w:szCs w:val="20"/>
          <w:lang w:val="tr-TR"/>
        </w:rPr>
      </w:pPr>
      <w:proofErr w:type="spellStart"/>
      <w:r w:rsidRPr="00222F78">
        <w:rPr>
          <w:b/>
          <w:bCs/>
          <w:sz w:val="20"/>
          <w:szCs w:val="20"/>
          <w:lang w:val="tr-TR"/>
        </w:rPr>
        <w:t>Shaft</w:t>
      </w:r>
      <w:proofErr w:type="spellEnd"/>
      <w:r w:rsidRPr="00222F78">
        <w:rPr>
          <w:b/>
          <w:bCs/>
          <w:sz w:val="20"/>
          <w:szCs w:val="20"/>
          <w:lang w:val="tr-TR"/>
        </w:rPr>
        <w:t xml:space="preserve"> (</w:t>
      </w:r>
      <w:r w:rsidR="00B65F10">
        <w:rPr>
          <w:b/>
          <w:bCs/>
          <w:sz w:val="20"/>
          <w:szCs w:val="20"/>
          <w:lang w:val="tr-TR"/>
        </w:rPr>
        <w:t>Ş</w:t>
      </w:r>
      <w:r w:rsidRPr="00222F78">
        <w:rPr>
          <w:b/>
          <w:bCs/>
          <w:sz w:val="20"/>
          <w:szCs w:val="20"/>
          <w:lang w:val="tr-TR"/>
        </w:rPr>
        <w:t xml:space="preserve">aft) </w:t>
      </w:r>
      <w:r w:rsidRPr="00222F78">
        <w:rPr>
          <w:sz w:val="20"/>
          <w:szCs w:val="20"/>
          <w:lang w:val="tr-TR"/>
        </w:rPr>
        <w:t xml:space="preserve">: Dönme hareketini </w:t>
      </w:r>
      <w:r w:rsidR="00B65F10" w:rsidRPr="00222F78">
        <w:rPr>
          <w:sz w:val="20"/>
          <w:szCs w:val="20"/>
          <w:lang w:val="tr-TR"/>
        </w:rPr>
        <w:t>üretece</w:t>
      </w:r>
      <w:r w:rsidRPr="00222F78">
        <w:rPr>
          <w:sz w:val="20"/>
          <w:szCs w:val="20"/>
          <w:lang w:val="tr-TR"/>
        </w:rPr>
        <w:t xml:space="preserve"> iletir.</w:t>
      </w:r>
      <w:r w:rsidR="00B65F10">
        <w:rPr>
          <w:sz w:val="20"/>
          <w:szCs w:val="20"/>
          <w:lang w:val="tr-TR"/>
        </w:rPr>
        <w:t xml:space="preserve"> </w:t>
      </w:r>
    </w:p>
    <w:p w:rsidR="00914335" w:rsidRDefault="00914335" w:rsidP="00B65F10">
      <w:pPr>
        <w:pStyle w:val="Default"/>
        <w:jc w:val="both"/>
        <w:rPr>
          <w:b/>
          <w:bCs/>
          <w:color w:val="auto"/>
          <w:sz w:val="20"/>
          <w:szCs w:val="20"/>
          <w:lang w:val="tr-TR"/>
        </w:rPr>
      </w:pPr>
    </w:p>
    <w:p w:rsidR="00C31F8C" w:rsidRPr="00222F78" w:rsidRDefault="00C31F8C" w:rsidP="00B65F10">
      <w:pPr>
        <w:pStyle w:val="Default"/>
        <w:jc w:val="both"/>
        <w:rPr>
          <w:color w:val="auto"/>
          <w:sz w:val="20"/>
          <w:szCs w:val="20"/>
          <w:lang w:val="tr-TR"/>
        </w:rPr>
      </w:pPr>
      <w:r w:rsidRPr="00222F78">
        <w:rPr>
          <w:b/>
          <w:bCs/>
          <w:color w:val="auto"/>
          <w:sz w:val="20"/>
          <w:szCs w:val="20"/>
          <w:lang w:val="tr-TR"/>
        </w:rPr>
        <w:t>Gear Box (Di</w:t>
      </w:r>
      <w:r w:rsidR="00B65F10">
        <w:rPr>
          <w:b/>
          <w:bCs/>
          <w:color w:val="auto"/>
          <w:sz w:val="20"/>
          <w:szCs w:val="20"/>
          <w:lang w:val="tr-TR"/>
        </w:rPr>
        <w:t>ş</w:t>
      </w:r>
      <w:r w:rsidRPr="00222F78">
        <w:rPr>
          <w:b/>
          <w:bCs/>
          <w:color w:val="auto"/>
          <w:sz w:val="20"/>
          <w:szCs w:val="20"/>
          <w:lang w:val="tr-TR"/>
        </w:rPr>
        <w:t xml:space="preserve">li Kutusu): </w:t>
      </w:r>
      <w:r w:rsidRPr="00222F78">
        <w:rPr>
          <w:color w:val="auto"/>
          <w:sz w:val="20"/>
          <w:szCs w:val="20"/>
          <w:lang w:val="tr-TR"/>
        </w:rPr>
        <w:t xml:space="preserve">Pervaneyle </w:t>
      </w:r>
      <w:r w:rsidR="00B65F10">
        <w:rPr>
          <w:color w:val="auto"/>
          <w:sz w:val="20"/>
          <w:szCs w:val="20"/>
          <w:lang w:val="tr-TR"/>
        </w:rPr>
        <w:t>ş</w:t>
      </w:r>
      <w:r w:rsidRPr="00222F78">
        <w:rPr>
          <w:color w:val="auto"/>
          <w:sz w:val="20"/>
          <w:szCs w:val="20"/>
          <w:lang w:val="tr-TR"/>
        </w:rPr>
        <w:t xml:space="preserve">aftın aralarındaki hızı arttırıp, üretece daha hızlı bir hareket iletilmesine yardımcı olur. </w:t>
      </w:r>
    </w:p>
    <w:p w:rsidR="00914335" w:rsidRDefault="00914335" w:rsidP="00B65F10">
      <w:pPr>
        <w:pStyle w:val="Default"/>
        <w:jc w:val="both"/>
        <w:rPr>
          <w:b/>
          <w:bCs/>
          <w:color w:val="auto"/>
          <w:sz w:val="20"/>
          <w:szCs w:val="20"/>
          <w:lang w:val="tr-TR"/>
        </w:rPr>
      </w:pPr>
    </w:p>
    <w:p w:rsidR="00C31F8C" w:rsidRPr="00222F78" w:rsidRDefault="00C31F8C" w:rsidP="00B65F10">
      <w:pPr>
        <w:pStyle w:val="Default"/>
        <w:jc w:val="both"/>
        <w:rPr>
          <w:color w:val="auto"/>
          <w:sz w:val="20"/>
          <w:szCs w:val="20"/>
          <w:lang w:val="tr-TR"/>
        </w:rPr>
      </w:pPr>
      <w:proofErr w:type="spellStart"/>
      <w:r w:rsidRPr="00222F78">
        <w:rPr>
          <w:b/>
          <w:bCs/>
          <w:color w:val="auto"/>
          <w:sz w:val="20"/>
          <w:szCs w:val="20"/>
          <w:lang w:val="tr-TR"/>
        </w:rPr>
        <w:t>Generator</w:t>
      </w:r>
      <w:proofErr w:type="spellEnd"/>
      <w:r w:rsidRPr="00222F78">
        <w:rPr>
          <w:b/>
          <w:bCs/>
          <w:color w:val="auto"/>
          <w:sz w:val="20"/>
          <w:szCs w:val="20"/>
          <w:lang w:val="tr-TR"/>
        </w:rPr>
        <w:t xml:space="preserve"> (Üreteç) </w:t>
      </w:r>
      <w:r w:rsidRPr="00222F78">
        <w:rPr>
          <w:color w:val="auto"/>
          <w:sz w:val="20"/>
          <w:szCs w:val="20"/>
          <w:lang w:val="tr-TR"/>
        </w:rPr>
        <w:t xml:space="preserve">: Dönme hareketinden elektrik enerjisi üreten bölüm. </w:t>
      </w:r>
    </w:p>
    <w:p w:rsidR="00914335" w:rsidRDefault="00914335" w:rsidP="00B65F10">
      <w:pPr>
        <w:pStyle w:val="Default"/>
        <w:jc w:val="both"/>
        <w:rPr>
          <w:b/>
          <w:bCs/>
          <w:color w:val="auto"/>
          <w:sz w:val="20"/>
          <w:szCs w:val="20"/>
          <w:lang w:val="tr-TR"/>
        </w:rPr>
      </w:pPr>
    </w:p>
    <w:p w:rsidR="00C31F8C" w:rsidRPr="00222F78" w:rsidRDefault="00C31F8C" w:rsidP="00B65F10">
      <w:pPr>
        <w:pStyle w:val="Default"/>
        <w:jc w:val="both"/>
        <w:rPr>
          <w:color w:val="auto"/>
          <w:sz w:val="20"/>
          <w:szCs w:val="20"/>
          <w:lang w:val="tr-TR"/>
        </w:rPr>
      </w:pPr>
      <w:r w:rsidRPr="00222F78">
        <w:rPr>
          <w:b/>
          <w:bCs/>
          <w:color w:val="auto"/>
          <w:sz w:val="20"/>
          <w:szCs w:val="20"/>
          <w:lang w:val="tr-TR"/>
        </w:rPr>
        <w:t xml:space="preserve">Breaks (Frenler) : </w:t>
      </w:r>
      <w:r w:rsidRPr="00222F78">
        <w:rPr>
          <w:color w:val="auto"/>
          <w:sz w:val="20"/>
          <w:szCs w:val="20"/>
          <w:lang w:val="tr-TR"/>
        </w:rPr>
        <w:t>A</w:t>
      </w:r>
      <w:r w:rsidR="00B65F10">
        <w:rPr>
          <w:color w:val="auto"/>
          <w:sz w:val="20"/>
          <w:szCs w:val="20"/>
          <w:lang w:val="tr-TR"/>
        </w:rPr>
        <w:t>ş</w:t>
      </w:r>
      <w:r w:rsidRPr="00222F78">
        <w:rPr>
          <w:color w:val="auto"/>
          <w:sz w:val="20"/>
          <w:szCs w:val="20"/>
          <w:lang w:val="tr-TR"/>
        </w:rPr>
        <w:t xml:space="preserve">ırı yüklenme ve bir sorun olduğunda pervaneyi durdurmaya yarar. </w:t>
      </w:r>
    </w:p>
    <w:p w:rsidR="00914335" w:rsidRDefault="00914335" w:rsidP="00B65F10">
      <w:pPr>
        <w:pStyle w:val="Default"/>
        <w:jc w:val="both"/>
        <w:rPr>
          <w:b/>
          <w:bCs/>
          <w:color w:val="auto"/>
          <w:sz w:val="20"/>
          <w:szCs w:val="20"/>
          <w:lang w:val="tr-TR"/>
        </w:rPr>
      </w:pPr>
    </w:p>
    <w:p w:rsidR="00C31F8C" w:rsidRPr="00222F78" w:rsidRDefault="00C31F8C" w:rsidP="00B65F10">
      <w:pPr>
        <w:pStyle w:val="Default"/>
        <w:jc w:val="both"/>
        <w:rPr>
          <w:color w:val="auto"/>
          <w:sz w:val="20"/>
          <w:szCs w:val="20"/>
          <w:lang w:val="tr-TR"/>
        </w:rPr>
      </w:pPr>
      <w:proofErr w:type="spellStart"/>
      <w:r w:rsidRPr="00222F78">
        <w:rPr>
          <w:b/>
          <w:bCs/>
          <w:color w:val="auto"/>
          <w:sz w:val="20"/>
          <w:szCs w:val="20"/>
          <w:lang w:val="tr-TR"/>
        </w:rPr>
        <w:t>Electrical</w:t>
      </w:r>
      <w:proofErr w:type="spellEnd"/>
      <w:r w:rsidRPr="00222F78">
        <w:rPr>
          <w:b/>
          <w:bCs/>
          <w:color w:val="auto"/>
          <w:sz w:val="20"/>
          <w:szCs w:val="20"/>
          <w:lang w:val="tr-TR"/>
        </w:rPr>
        <w:t xml:space="preserve"> </w:t>
      </w:r>
      <w:proofErr w:type="spellStart"/>
      <w:r w:rsidRPr="00222F78">
        <w:rPr>
          <w:b/>
          <w:bCs/>
          <w:color w:val="auto"/>
          <w:sz w:val="20"/>
          <w:szCs w:val="20"/>
          <w:lang w:val="tr-TR"/>
        </w:rPr>
        <w:t>Equipment</w:t>
      </w:r>
      <w:proofErr w:type="spellEnd"/>
      <w:r w:rsidRPr="00222F78">
        <w:rPr>
          <w:b/>
          <w:bCs/>
          <w:color w:val="auto"/>
          <w:sz w:val="20"/>
          <w:szCs w:val="20"/>
          <w:lang w:val="tr-TR"/>
        </w:rPr>
        <w:t xml:space="preserve"> (Elektrik Donanımı) </w:t>
      </w:r>
      <w:r w:rsidRPr="00222F78">
        <w:rPr>
          <w:color w:val="auto"/>
          <w:sz w:val="20"/>
          <w:szCs w:val="20"/>
          <w:lang w:val="tr-TR"/>
        </w:rPr>
        <w:t xml:space="preserve">: Üretilen elektrik enerjisini ilgili merkezlere iletilmesini sağlar. </w:t>
      </w:r>
    </w:p>
    <w:p w:rsidR="00B65F10" w:rsidRDefault="00B65F10" w:rsidP="00B65F10">
      <w:pPr>
        <w:pStyle w:val="Default"/>
        <w:jc w:val="both"/>
        <w:rPr>
          <w:b/>
          <w:bCs/>
          <w:color w:val="auto"/>
          <w:sz w:val="20"/>
          <w:szCs w:val="20"/>
          <w:lang w:val="tr-TR"/>
        </w:rPr>
      </w:pPr>
    </w:p>
    <w:p w:rsidR="00C31F8C" w:rsidRPr="00222F78" w:rsidRDefault="00C31F8C" w:rsidP="00B65F10">
      <w:pPr>
        <w:pStyle w:val="Default"/>
        <w:jc w:val="both"/>
        <w:rPr>
          <w:color w:val="auto"/>
          <w:sz w:val="20"/>
          <w:szCs w:val="20"/>
          <w:lang w:val="tr-TR"/>
        </w:rPr>
      </w:pPr>
      <w:r w:rsidRPr="00222F78">
        <w:rPr>
          <w:b/>
          <w:bCs/>
          <w:color w:val="auto"/>
          <w:sz w:val="20"/>
          <w:szCs w:val="20"/>
          <w:lang w:val="tr-TR"/>
        </w:rPr>
        <w:t xml:space="preserve">Rüzgar enerjisinin avantajları: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Rüzgar enerjisi yeni bir ke</w:t>
      </w:r>
      <w:r w:rsidR="00B65F10">
        <w:rPr>
          <w:color w:val="auto"/>
          <w:sz w:val="20"/>
          <w:szCs w:val="20"/>
          <w:lang w:val="tr-TR"/>
        </w:rPr>
        <w:t>ş</w:t>
      </w:r>
      <w:r w:rsidRPr="00222F78">
        <w:rPr>
          <w:color w:val="auto"/>
          <w:sz w:val="20"/>
          <w:szCs w:val="20"/>
          <w:lang w:val="tr-TR"/>
        </w:rPr>
        <w:t xml:space="preserve">if değil. Kinetik enerjiyi ( Rüzgar) kullanarak mekanik enerji üretmek için bilinen en iyi </w:t>
      </w:r>
      <w:r w:rsidR="00B65F10" w:rsidRPr="00222F78">
        <w:rPr>
          <w:color w:val="auto"/>
          <w:sz w:val="20"/>
          <w:szCs w:val="20"/>
          <w:lang w:val="tr-TR"/>
        </w:rPr>
        <w:t>metottur</w:t>
      </w:r>
      <w:r w:rsidRPr="00222F78">
        <w:rPr>
          <w:color w:val="auto"/>
          <w:sz w:val="20"/>
          <w:szCs w:val="20"/>
          <w:lang w:val="tr-TR"/>
        </w:rPr>
        <w:t xml:space="preserve">. Binlerce yıldan buyana Persler ve daha sonra Romalılar su çekmek ve tahıl öğütmek ( un yapımı) için Yel değirmenlerini kullanıyordu.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 xml:space="preserve">Rüzgar enerjisinin yenilenebilir enerji denemesindeki mana, Gezegenimizde devamlı olarak rüzgar üretildiği ve bu enerjinin sonsuz olduğu, insanların bunu sisteme aktararak kullanmasının önünde bir engel olmadığıdır.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lastRenderedPageBreak/>
        <w:t xml:space="preserve">Rüzgar enerjisi ucuzdur. Üretici, dağıtım ağı ve kurulum yeri gibi faktörlerde göz önüne alındığında ortalama 4-6 </w:t>
      </w:r>
      <w:proofErr w:type="spellStart"/>
      <w:r w:rsidRPr="00222F78">
        <w:rPr>
          <w:color w:val="auto"/>
          <w:sz w:val="20"/>
          <w:szCs w:val="20"/>
          <w:lang w:val="tr-TR"/>
        </w:rPr>
        <w:t>cent</w:t>
      </w:r>
      <w:proofErr w:type="spellEnd"/>
      <w:r w:rsidRPr="00222F78">
        <w:rPr>
          <w:color w:val="auto"/>
          <w:sz w:val="20"/>
          <w:szCs w:val="20"/>
          <w:lang w:val="tr-TR"/>
        </w:rPr>
        <w:t>/</w:t>
      </w:r>
      <w:proofErr w:type="spellStart"/>
      <w:r w:rsidRPr="00222F78">
        <w:rPr>
          <w:color w:val="auto"/>
          <w:sz w:val="20"/>
          <w:szCs w:val="20"/>
          <w:lang w:val="tr-TR"/>
        </w:rPr>
        <w:t>kwh</w:t>
      </w:r>
      <w:proofErr w:type="spellEnd"/>
      <w:r w:rsidRPr="00222F78">
        <w:rPr>
          <w:color w:val="auto"/>
          <w:sz w:val="20"/>
          <w:szCs w:val="20"/>
          <w:lang w:val="tr-TR"/>
        </w:rPr>
        <w:t xml:space="preserve"> ( USA) aralığında mal edilebiliyor.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 xml:space="preserve">Kömürle elektrik üretimi yerine Rüzgar Enerjisi kullanımı, çevreye salınan gazların azalmasına ve dolayısıyla daha fazla çevreye katkı demektir.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Rüzgar dünyanın her yerinde mevcuttur, belki bazı ülke veya yerler daha fazla rüzgar alır ama genelde her yerde kullanılabilir. Doğal Gaz, petrol, kömür gibi enerji elde etmek için nakli gerekmez, bu nedenle en ücra kö</w:t>
      </w:r>
      <w:r w:rsidR="00B65F10">
        <w:rPr>
          <w:color w:val="auto"/>
          <w:sz w:val="20"/>
          <w:szCs w:val="20"/>
          <w:lang w:val="tr-TR"/>
        </w:rPr>
        <w:t>ş</w:t>
      </w:r>
      <w:r w:rsidRPr="00222F78">
        <w:rPr>
          <w:color w:val="auto"/>
          <w:sz w:val="20"/>
          <w:szCs w:val="20"/>
          <w:lang w:val="tr-TR"/>
        </w:rPr>
        <w:t xml:space="preserve">elere bile kurulabilir.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Genel olarak rüzgar çiftlikleri kömür santrallerine göre daha az yer kaplarlar. her ne kadar bazı insanlar Rüzgar Türbinlerine kar</w:t>
      </w:r>
      <w:r w:rsidR="00B65F10">
        <w:rPr>
          <w:color w:val="auto"/>
          <w:sz w:val="20"/>
          <w:szCs w:val="20"/>
          <w:lang w:val="tr-TR"/>
        </w:rPr>
        <w:t>ş</w:t>
      </w:r>
      <w:r w:rsidRPr="00222F78">
        <w:rPr>
          <w:color w:val="auto"/>
          <w:sz w:val="20"/>
          <w:szCs w:val="20"/>
          <w:lang w:val="tr-TR"/>
        </w:rPr>
        <w:t xml:space="preserve">ı olsalar da evlerinin arkasında bir kömür santrali isteyende kesinlikle olmayacaktır.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Rüzgar türbinleri her ortama uyabilir ve tarım alanlarını, hayvan alanlarını kullanabilir. Rüzgar türbinlerinin tek ba</w:t>
      </w:r>
      <w:r w:rsidR="00B65F10">
        <w:rPr>
          <w:color w:val="auto"/>
          <w:sz w:val="20"/>
          <w:szCs w:val="20"/>
          <w:lang w:val="tr-TR"/>
        </w:rPr>
        <w:t>ş</w:t>
      </w:r>
      <w:r w:rsidRPr="00222F78">
        <w:rPr>
          <w:color w:val="auto"/>
          <w:sz w:val="20"/>
          <w:szCs w:val="20"/>
          <w:lang w:val="tr-TR"/>
        </w:rPr>
        <w:t>ına olmasına gerek yoktur, bulunduğu alanı payla</w:t>
      </w:r>
      <w:r w:rsidR="00B65F10">
        <w:rPr>
          <w:color w:val="auto"/>
          <w:sz w:val="20"/>
          <w:szCs w:val="20"/>
          <w:lang w:val="tr-TR"/>
        </w:rPr>
        <w:t>ş</w:t>
      </w:r>
      <w:r w:rsidRPr="00222F78">
        <w:rPr>
          <w:color w:val="auto"/>
          <w:sz w:val="20"/>
          <w:szCs w:val="20"/>
          <w:lang w:val="tr-TR"/>
        </w:rPr>
        <w:t xml:space="preserve">abilir. </w:t>
      </w:r>
    </w:p>
    <w:p w:rsidR="00C31F8C" w:rsidRPr="00222F78" w:rsidRDefault="00C31F8C" w:rsidP="00B65F10">
      <w:pPr>
        <w:pStyle w:val="Default"/>
        <w:numPr>
          <w:ilvl w:val="0"/>
          <w:numId w:val="2"/>
        </w:numPr>
        <w:jc w:val="both"/>
        <w:rPr>
          <w:color w:val="auto"/>
          <w:sz w:val="20"/>
          <w:szCs w:val="20"/>
          <w:lang w:val="tr-TR"/>
        </w:rPr>
      </w:pPr>
      <w:r w:rsidRPr="00222F78">
        <w:rPr>
          <w:color w:val="auto"/>
          <w:sz w:val="20"/>
          <w:szCs w:val="20"/>
          <w:lang w:val="tr-TR"/>
        </w:rPr>
        <w:t xml:space="preserve">Rüzgar enerjisi, </w:t>
      </w:r>
      <w:r w:rsidR="00B65F10">
        <w:rPr>
          <w:color w:val="auto"/>
          <w:sz w:val="20"/>
          <w:szCs w:val="20"/>
          <w:lang w:val="tr-TR"/>
        </w:rPr>
        <w:t>Ş</w:t>
      </w:r>
      <w:r w:rsidRPr="00222F78">
        <w:rPr>
          <w:color w:val="auto"/>
          <w:sz w:val="20"/>
          <w:szCs w:val="20"/>
          <w:lang w:val="tr-TR"/>
        </w:rPr>
        <w:t xml:space="preserve">ebekenin olmadığı yerlerde, dağlarda ve üçüncü dünya ülkelerinde kurularak bölgeye elektrik verilmesinde avantaj sağlar. </w:t>
      </w:r>
    </w:p>
    <w:p w:rsidR="00C31F8C" w:rsidRDefault="00C31F8C" w:rsidP="00B65F10">
      <w:pPr>
        <w:pStyle w:val="Default"/>
        <w:numPr>
          <w:ilvl w:val="0"/>
          <w:numId w:val="2"/>
        </w:numPr>
        <w:jc w:val="both"/>
        <w:rPr>
          <w:color w:val="auto"/>
          <w:sz w:val="20"/>
          <w:szCs w:val="20"/>
          <w:lang w:val="tr-TR"/>
        </w:rPr>
      </w:pPr>
      <w:r w:rsidRPr="00222F78">
        <w:rPr>
          <w:color w:val="auto"/>
          <w:sz w:val="20"/>
          <w:szCs w:val="20"/>
          <w:lang w:val="tr-TR"/>
        </w:rPr>
        <w:t xml:space="preserve">Rüzgar Türbinleri sadece Ticari amaçla kullanılmıyor ve kullanılması da gerekmiyor, aynı zamanda evlerin ihtiyaçları içinde kullanımı hızla artıyor. </w:t>
      </w:r>
    </w:p>
    <w:p w:rsidR="00B65F10" w:rsidRPr="00222F78" w:rsidRDefault="00B65F10" w:rsidP="00B65F10">
      <w:pPr>
        <w:pStyle w:val="Default"/>
        <w:ind w:left="720"/>
        <w:jc w:val="both"/>
        <w:rPr>
          <w:color w:val="auto"/>
          <w:sz w:val="20"/>
          <w:szCs w:val="20"/>
          <w:lang w:val="tr-TR"/>
        </w:rPr>
      </w:pPr>
    </w:p>
    <w:p w:rsidR="00C31F8C" w:rsidRDefault="00C31F8C" w:rsidP="00B65F10">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6AFB0A04" wp14:editId="3BBC3A02">
            <wp:extent cx="5124450" cy="248042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303" cy="2484708"/>
                    </a:xfrm>
                    <a:prstGeom prst="rect">
                      <a:avLst/>
                    </a:prstGeom>
                    <a:noFill/>
                    <a:ln>
                      <a:noFill/>
                    </a:ln>
                  </pic:spPr>
                </pic:pic>
              </a:graphicData>
            </a:graphic>
          </wp:inline>
        </w:drawing>
      </w:r>
    </w:p>
    <w:p w:rsidR="00B65F10" w:rsidRPr="00B65F10" w:rsidRDefault="00B65F10" w:rsidP="00B65F10">
      <w:pPr>
        <w:spacing w:after="0" w:line="240" w:lineRule="auto"/>
        <w:jc w:val="center"/>
        <w:rPr>
          <w:rFonts w:ascii="Times New Roman" w:hAnsi="Times New Roman" w:cs="Times New Roman"/>
          <w:bCs/>
          <w:sz w:val="20"/>
          <w:szCs w:val="20"/>
          <w:lang w:val="tr-TR"/>
        </w:rPr>
      </w:pPr>
      <w:r w:rsidRPr="00B65F10">
        <w:rPr>
          <w:rFonts w:ascii="Times New Roman" w:hAnsi="Times New Roman" w:cs="Times New Roman"/>
          <w:bCs/>
          <w:sz w:val="20"/>
          <w:szCs w:val="20"/>
          <w:lang w:val="tr-TR"/>
        </w:rPr>
        <w:t xml:space="preserve">Şekil 6. Bir rüzgar santrali </w:t>
      </w:r>
    </w:p>
    <w:p w:rsidR="00B65F10" w:rsidRDefault="00B65F10" w:rsidP="00B65F10">
      <w:pPr>
        <w:pStyle w:val="Default"/>
        <w:jc w:val="both"/>
        <w:rPr>
          <w:b/>
          <w:bCs/>
          <w:sz w:val="20"/>
          <w:szCs w:val="20"/>
          <w:lang w:val="tr-TR"/>
        </w:rPr>
      </w:pPr>
    </w:p>
    <w:p w:rsidR="00C31F8C" w:rsidRDefault="00C31F8C" w:rsidP="00B65F10">
      <w:pPr>
        <w:pStyle w:val="Default"/>
        <w:jc w:val="both"/>
        <w:rPr>
          <w:b/>
          <w:bCs/>
          <w:sz w:val="20"/>
          <w:szCs w:val="20"/>
          <w:lang w:val="tr-TR"/>
        </w:rPr>
      </w:pPr>
      <w:r w:rsidRPr="00222F78">
        <w:rPr>
          <w:b/>
          <w:bCs/>
          <w:sz w:val="20"/>
          <w:szCs w:val="20"/>
          <w:lang w:val="tr-TR"/>
        </w:rPr>
        <w:t xml:space="preserve">Rüzgar Türbinlerinin dezavantajları: </w:t>
      </w:r>
    </w:p>
    <w:p w:rsidR="00B65F10" w:rsidRPr="00222F78" w:rsidRDefault="00B65F10" w:rsidP="00B65F10">
      <w:pPr>
        <w:pStyle w:val="Default"/>
        <w:jc w:val="both"/>
        <w:rPr>
          <w:sz w:val="20"/>
          <w:szCs w:val="20"/>
          <w:lang w:val="tr-TR"/>
        </w:rPr>
      </w:pPr>
    </w:p>
    <w:p w:rsidR="00C31F8C" w:rsidRPr="00222F78" w:rsidRDefault="00C31F8C" w:rsidP="00B65F10">
      <w:pPr>
        <w:pStyle w:val="Default"/>
        <w:numPr>
          <w:ilvl w:val="0"/>
          <w:numId w:val="4"/>
        </w:numPr>
        <w:jc w:val="both"/>
        <w:rPr>
          <w:sz w:val="20"/>
          <w:szCs w:val="20"/>
          <w:lang w:val="tr-TR"/>
        </w:rPr>
      </w:pPr>
      <w:r w:rsidRPr="00222F78">
        <w:rPr>
          <w:sz w:val="20"/>
          <w:szCs w:val="20"/>
          <w:lang w:val="tr-TR"/>
        </w:rPr>
        <w:t xml:space="preserve">Rüzgar enerjisi kesintisiz veya dengeli bir enerji kaynağı değildir, bu nedenle </w:t>
      </w:r>
      <w:r w:rsidR="00B65F10">
        <w:rPr>
          <w:sz w:val="20"/>
          <w:szCs w:val="20"/>
          <w:lang w:val="tr-TR"/>
        </w:rPr>
        <w:t>ş</w:t>
      </w:r>
      <w:r w:rsidRPr="00222F78">
        <w:rPr>
          <w:sz w:val="20"/>
          <w:szCs w:val="20"/>
          <w:lang w:val="tr-TR"/>
        </w:rPr>
        <w:t xml:space="preserve">ebekeye dengesiz bir güç sağlar. Rüzgarın çok kuvvetli estiği bölgelerde ve zamanlarda örneğin Amerika körfez bölgesi gibi kasırgaların çok olduğu bölgelerde Türbinler zarar görebilir.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 xml:space="preserve">Bazı insanlara göre manzaralarını bozmaktadır. Görüntüleri iyi değildir.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 xml:space="preserve">Rüzgar gücü her bölgede ve ülkede aynı değildir. Bu nedenle daha doğru ölçümlerle yapılan rüzgar haritalarına ihtiyaç vardır.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Her ne kadar Devlet sübvansiyonları ( te</w:t>
      </w:r>
      <w:r w:rsidR="00B65F10">
        <w:rPr>
          <w:sz w:val="20"/>
          <w:szCs w:val="20"/>
          <w:lang w:val="tr-TR"/>
        </w:rPr>
        <w:t>ş</w:t>
      </w:r>
      <w:r w:rsidRPr="00222F78">
        <w:rPr>
          <w:sz w:val="20"/>
          <w:szCs w:val="20"/>
          <w:lang w:val="tr-TR"/>
        </w:rPr>
        <w:t>vikleri), vergi indirimleri ( Bazı ülkelerde) desteklese de ilk yatırım maliyetinin yüksek olu</w:t>
      </w:r>
      <w:r w:rsidR="00B65F10">
        <w:rPr>
          <w:sz w:val="20"/>
          <w:szCs w:val="20"/>
          <w:lang w:val="tr-TR"/>
        </w:rPr>
        <w:t>ş</w:t>
      </w:r>
      <w:r w:rsidRPr="00222F78">
        <w:rPr>
          <w:sz w:val="20"/>
          <w:szCs w:val="20"/>
          <w:lang w:val="tr-TR"/>
        </w:rPr>
        <w:t>u ve yatırım geri dönü</w:t>
      </w:r>
      <w:r w:rsidR="00B65F10">
        <w:rPr>
          <w:sz w:val="20"/>
          <w:szCs w:val="20"/>
          <w:lang w:val="tr-TR"/>
        </w:rPr>
        <w:t>ş</w:t>
      </w:r>
      <w:r w:rsidRPr="00222F78">
        <w:rPr>
          <w:sz w:val="20"/>
          <w:szCs w:val="20"/>
          <w:lang w:val="tr-TR"/>
        </w:rPr>
        <w:t xml:space="preserve">ü bir sorundur.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Genelde yerle</w:t>
      </w:r>
      <w:r w:rsidR="00B65F10">
        <w:rPr>
          <w:sz w:val="20"/>
          <w:szCs w:val="20"/>
          <w:lang w:val="tr-TR"/>
        </w:rPr>
        <w:t>ş</w:t>
      </w:r>
      <w:r w:rsidRPr="00222F78">
        <w:rPr>
          <w:sz w:val="20"/>
          <w:szCs w:val="20"/>
          <w:lang w:val="tr-TR"/>
        </w:rPr>
        <w:t>im bölgelerinden uzaklarda olu</w:t>
      </w:r>
      <w:r w:rsidR="00B65F10">
        <w:rPr>
          <w:sz w:val="20"/>
          <w:szCs w:val="20"/>
          <w:lang w:val="tr-TR"/>
        </w:rPr>
        <w:t>ş</w:t>
      </w:r>
      <w:r w:rsidRPr="00222F78">
        <w:rPr>
          <w:sz w:val="20"/>
          <w:szCs w:val="20"/>
          <w:lang w:val="tr-TR"/>
        </w:rPr>
        <w:t xml:space="preserve">u </w:t>
      </w:r>
      <w:r w:rsidR="00B65F10">
        <w:rPr>
          <w:sz w:val="20"/>
          <w:szCs w:val="20"/>
          <w:lang w:val="tr-TR"/>
        </w:rPr>
        <w:t>ş</w:t>
      </w:r>
      <w:r w:rsidRPr="00222F78">
        <w:rPr>
          <w:sz w:val="20"/>
          <w:szCs w:val="20"/>
          <w:lang w:val="tr-TR"/>
        </w:rPr>
        <w:t>ebekeye bağlantı problemini olu</w:t>
      </w:r>
      <w:r w:rsidR="00B65F10">
        <w:rPr>
          <w:sz w:val="20"/>
          <w:szCs w:val="20"/>
          <w:lang w:val="tr-TR"/>
        </w:rPr>
        <w:t>ş</w:t>
      </w:r>
      <w:r w:rsidRPr="00222F78">
        <w:rPr>
          <w:sz w:val="20"/>
          <w:szCs w:val="20"/>
          <w:lang w:val="tr-TR"/>
        </w:rPr>
        <w:t xml:space="preserve">turur.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Rüzgar türbinlerinde üretilen enerjiyi stoklamak için akü, hidrojen veya ba</w:t>
      </w:r>
      <w:r w:rsidR="00B65F10">
        <w:rPr>
          <w:sz w:val="20"/>
          <w:szCs w:val="20"/>
          <w:lang w:val="tr-TR"/>
        </w:rPr>
        <w:t>ş</w:t>
      </w:r>
      <w:r w:rsidRPr="00222F78">
        <w:rPr>
          <w:sz w:val="20"/>
          <w:szCs w:val="20"/>
          <w:lang w:val="tr-TR"/>
        </w:rPr>
        <w:t>ka sistemlerin kullanılması için daha çok ara</w:t>
      </w:r>
      <w:r w:rsidR="00B65F10">
        <w:rPr>
          <w:sz w:val="20"/>
          <w:szCs w:val="20"/>
          <w:lang w:val="tr-TR"/>
        </w:rPr>
        <w:t>ş</w:t>
      </w:r>
      <w:r w:rsidRPr="00222F78">
        <w:rPr>
          <w:sz w:val="20"/>
          <w:szCs w:val="20"/>
          <w:lang w:val="tr-TR"/>
        </w:rPr>
        <w:t>tırma ve geli</w:t>
      </w:r>
      <w:r w:rsidR="00B65F10">
        <w:rPr>
          <w:sz w:val="20"/>
          <w:szCs w:val="20"/>
          <w:lang w:val="tr-TR"/>
        </w:rPr>
        <w:t>ş</w:t>
      </w:r>
      <w:r w:rsidRPr="00222F78">
        <w:rPr>
          <w:sz w:val="20"/>
          <w:szCs w:val="20"/>
          <w:lang w:val="tr-TR"/>
        </w:rPr>
        <w:t xml:space="preserve">tirmeler yapılması gerekiyor.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Bazı çevreciler büyük kapasiteli Rüzgar Türbinlerinin, göçmen ku</w:t>
      </w:r>
      <w:r w:rsidR="00B65F10">
        <w:rPr>
          <w:sz w:val="20"/>
          <w:szCs w:val="20"/>
          <w:lang w:val="tr-TR"/>
        </w:rPr>
        <w:t>ş</w:t>
      </w:r>
      <w:r w:rsidRPr="00222F78">
        <w:rPr>
          <w:sz w:val="20"/>
          <w:szCs w:val="20"/>
          <w:lang w:val="tr-TR"/>
        </w:rPr>
        <w:t>ların uçu</w:t>
      </w:r>
      <w:r w:rsidR="00B65F10">
        <w:rPr>
          <w:sz w:val="20"/>
          <w:szCs w:val="20"/>
          <w:lang w:val="tr-TR"/>
        </w:rPr>
        <w:t>ş</w:t>
      </w:r>
      <w:r w:rsidRPr="00222F78">
        <w:rPr>
          <w:sz w:val="20"/>
          <w:szCs w:val="20"/>
          <w:lang w:val="tr-TR"/>
        </w:rPr>
        <w:t xml:space="preserve"> yollarını deği</w:t>
      </w:r>
      <w:r w:rsidR="00B65F10">
        <w:rPr>
          <w:sz w:val="20"/>
          <w:szCs w:val="20"/>
          <w:lang w:val="tr-TR"/>
        </w:rPr>
        <w:t>ş</w:t>
      </w:r>
      <w:r w:rsidRPr="00222F78">
        <w:rPr>
          <w:sz w:val="20"/>
          <w:szCs w:val="20"/>
          <w:lang w:val="tr-TR"/>
        </w:rPr>
        <w:t>tireceğini dü</w:t>
      </w:r>
      <w:r w:rsidR="00B65F10">
        <w:rPr>
          <w:sz w:val="20"/>
          <w:szCs w:val="20"/>
          <w:lang w:val="tr-TR"/>
        </w:rPr>
        <w:t>ş</w:t>
      </w:r>
      <w:r w:rsidRPr="00222F78">
        <w:rPr>
          <w:sz w:val="20"/>
          <w:szCs w:val="20"/>
          <w:lang w:val="tr-TR"/>
        </w:rPr>
        <w:t xml:space="preserve">ünüyorlar.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Rüzgar türbini türüne bağlı olarak olu</w:t>
      </w:r>
      <w:r w:rsidR="00B65F10">
        <w:rPr>
          <w:sz w:val="20"/>
          <w:szCs w:val="20"/>
          <w:lang w:val="tr-TR"/>
        </w:rPr>
        <w:t>ş</w:t>
      </w:r>
      <w:r w:rsidRPr="00222F78">
        <w:rPr>
          <w:sz w:val="20"/>
          <w:szCs w:val="20"/>
          <w:lang w:val="tr-TR"/>
        </w:rPr>
        <w:t>an gürültü nedeniyle yakınlarında ya</w:t>
      </w:r>
      <w:r w:rsidR="00B65F10">
        <w:rPr>
          <w:sz w:val="20"/>
          <w:szCs w:val="20"/>
          <w:lang w:val="tr-TR"/>
        </w:rPr>
        <w:t>ş</w:t>
      </w:r>
      <w:r w:rsidRPr="00222F78">
        <w:rPr>
          <w:sz w:val="20"/>
          <w:szCs w:val="20"/>
          <w:lang w:val="tr-TR"/>
        </w:rPr>
        <w:t>amak veya çalı</w:t>
      </w:r>
      <w:r w:rsidR="00B65F10">
        <w:rPr>
          <w:sz w:val="20"/>
          <w:szCs w:val="20"/>
          <w:lang w:val="tr-TR"/>
        </w:rPr>
        <w:t>ş</w:t>
      </w:r>
      <w:r w:rsidRPr="00222F78">
        <w:rPr>
          <w:sz w:val="20"/>
          <w:szCs w:val="20"/>
          <w:lang w:val="tr-TR"/>
        </w:rPr>
        <w:t xml:space="preserve">ma zorluğu bir faktör olabilir.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Rüzgar enerjisi ile elektrik üretim maliyetleri dü</w:t>
      </w:r>
      <w:r w:rsidR="00B65F10">
        <w:rPr>
          <w:sz w:val="20"/>
          <w:szCs w:val="20"/>
          <w:lang w:val="tr-TR"/>
        </w:rPr>
        <w:t>ş</w:t>
      </w:r>
      <w:r w:rsidRPr="00222F78">
        <w:rPr>
          <w:sz w:val="20"/>
          <w:szCs w:val="20"/>
          <w:lang w:val="tr-TR"/>
        </w:rPr>
        <w:t>se de halen fosil kaynaklı yakıtlarla üretimin dü</w:t>
      </w:r>
      <w:r w:rsidR="00B65F10">
        <w:rPr>
          <w:sz w:val="20"/>
          <w:szCs w:val="20"/>
          <w:lang w:val="tr-TR"/>
        </w:rPr>
        <w:t>ş</w:t>
      </w:r>
      <w:r w:rsidRPr="00222F78">
        <w:rPr>
          <w:sz w:val="20"/>
          <w:szCs w:val="20"/>
          <w:lang w:val="tr-TR"/>
        </w:rPr>
        <w:t>ük maliyelerine göre bir avantaj elde etmi</w:t>
      </w:r>
      <w:r w:rsidR="00B65F10">
        <w:rPr>
          <w:sz w:val="20"/>
          <w:szCs w:val="20"/>
          <w:lang w:val="tr-TR"/>
        </w:rPr>
        <w:t>ş</w:t>
      </w:r>
      <w:r w:rsidRPr="00222F78">
        <w:rPr>
          <w:sz w:val="20"/>
          <w:szCs w:val="20"/>
          <w:lang w:val="tr-TR"/>
        </w:rPr>
        <w:t xml:space="preserve"> değil. </w:t>
      </w:r>
    </w:p>
    <w:p w:rsidR="00C31F8C" w:rsidRPr="00222F78" w:rsidRDefault="00C31F8C" w:rsidP="00B65F10">
      <w:pPr>
        <w:pStyle w:val="Default"/>
        <w:numPr>
          <w:ilvl w:val="0"/>
          <w:numId w:val="4"/>
        </w:numPr>
        <w:jc w:val="both"/>
        <w:rPr>
          <w:sz w:val="20"/>
          <w:szCs w:val="20"/>
          <w:lang w:val="tr-TR"/>
        </w:rPr>
      </w:pPr>
      <w:r w:rsidRPr="00222F78">
        <w:rPr>
          <w:sz w:val="20"/>
          <w:szCs w:val="20"/>
          <w:lang w:val="tr-TR"/>
        </w:rPr>
        <w:t xml:space="preserve">Büyük kapasiteli rüzgar santralleri 2-3 km çevresindeki alanda TV sinyallerinin bozulmasına neden olabilir. </w:t>
      </w:r>
    </w:p>
    <w:p w:rsidR="005264FA" w:rsidRPr="00222F78" w:rsidRDefault="005264FA"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0F54EB" w:rsidRPr="00222F78" w:rsidRDefault="000F54EB" w:rsidP="000F54EB">
      <w:pPr>
        <w:spacing w:after="0" w:line="240" w:lineRule="auto"/>
        <w:rPr>
          <w:rFonts w:ascii="Times New Roman" w:hAnsi="Times New Roman" w:cs="Times New Roman"/>
          <w:b/>
          <w:bCs/>
          <w:sz w:val="20"/>
          <w:szCs w:val="20"/>
          <w:lang w:val="tr-TR"/>
        </w:rPr>
      </w:pPr>
      <w:r>
        <w:rPr>
          <w:rFonts w:ascii="Times New Roman" w:hAnsi="Times New Roman" w:cs="Times New Roman"/>
          <w:b/>
          <w:bCs/>
          <w:sz w:val="20"/>
          <w:szCs w:val="20"/>
          <w:lang w:val="tr-TR"/>
        </w:rPr>
        <w:lastRenderedPageBreak/>
        <w:t>2. GÜNEŞ HÜCRESİ EĞİTİM</w:t>
      </w:r>
      <w:r w:rsidRPr="00222F78">
        <w:rPr>
          <w:rFonts w:ascii="Times New Roman" w:hAnsi="Times New Roman" w:cs="Times New Roman"/>
          <w:b/>
          <w:bCs/>
          <w:sz w:val="20"/>
          <w:szCs w:val="20"/>
          <w:lang w:val="tr-TR"/>
        </w:rPr>
        <w:t xml:space="preserve"> SETİ </w:t>
      </w:r>
    </w:p>
    <w:p w:rsidR="000F54EB" w:rsidRDefault="000F54EB" w:rsidP="00222F78">
      <w:pPr>
        <w:pStyle w:val="Default"/>
        <w:rPr>
          <w:b/>
          <w:bCs/>
          <w:sz w:val="20"/>
          <w:szCs w:val="20"/>
          <w:lang w:val="tr-TR"/>
        </w:rPr>
      </w:pP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2A0A863F" wp14:editId="70CCDF9F">
            <wp:extent cx="5991225" cy="47720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772025"/>
                    </a:xfrm>
                    <a:prstGeom prst="rect">
                      <a:avLst/>
                    </a:prstGeom>
                    <a:noFill/>
                    <a:ln>
                      <a:noFill/>
                    </a:ln>
                  </pic:spPr>
                </pic:pic>
              </a:graphicData>
            </a:graphic>
          </wp:inline>
        </w:drawing>
      </w:r>
    </w:p>
    <w:p w:rsidR="000F54EB" w:rsidRPr="000F54EB" w:rsidRDefault="000F54EB" w:rsidP="00222F78">
      <w:pPr>
        <w:spacing w:after="0" w:line="240" w:lineRule="auto"/>
        <w:jc w:val="center"/>
        <w:rPr>
          <w:rFonts w:ascii="Times New Roman" w:hAnsi="Times New Roman" w:cs="Times New Roman"/>
          <w:bCs/>
          <w:sz w:val="20"/>
          <w:szCs w:val="20"/>
          <w:lang w:val="tr-TR"/>
        </w:rPr>
      </w:pPr>
      <w:r w:rsidRPr="000F54EB">
        <w:rPr>
          <w:rFonts w:ascii="Times New Roman" w:hAnsi="Times New Roman" w:cs="Times New Roman"/>
          <w:bCs/>
          <w:sz w:val="20"/>
          <w:szCs w:val="20"/>
          <w:lang w:val="tr-TR"/>
        </w:rPr>
        <w:t xml:space="preserve">Şekil 7. Devre şeması </w:t>
      </w:r>
    </w:p>
    <w:p w:rsidR="000F54EB" w:rsidRDefault="000F54EB" w:rsidP="00222F78">
      <w:pPr>
        <w:spacing w:after="0" w:line="240" w:lineRule="auto"/>
        <w:jc w:val="center"/>
        <w:rPr>
          <w:rFonts w:ascii="Times New Roman" w:hAnsi="Times New Roman" w:cs="Times New Roman"/>
          <w:b/>
          <w:bCs/>
          <w:sz w:val="20"/>
          <w:szCs w:val="20"/>
          <w:lang w:val="tr-TR"/>
        </w:rPr>
      </w:pPr>
    </w:p>
    <w:p w:rsidR="000F54EB" w:rsidRPr="00222F78" w:rsidRDefault="000F54EB" w:rsidP="000F54EB">
      <w:pPr>
        <w:pStyle w:val="WW-NormalWeb1"/>
        <w:snapToGrid w:val="0"/>
        <w:spacing w:before="0" w:after="0"/>
        <w:jc w:val="center"/>
        <w:rPr>
          <w:color w:val="000000"/>
          <w:sz w:val="20"/>
          <w:szCs w:val="20"/>
        </w:rPr>
      </w:pPr>
      <w:r w:rsidRPr="00222F78">
        <w:rPr>
          <w:noProof/>
          <w:color w:val="000000"/>
          <w:sz w:val="20"/>
          <w:szCs w:val="20"/>
          <w:lang w:eastAsia="tr-TR"/>
        </w:rPr>
        <w:drawing>
          <wp:inline distT="0" distB="0" distL="0" distR="0" wp14:anchorId="173CA215" wp14:editId="0C22BD4C">
            <wp:extent cx="3190875" cy="2389411"/>
            <wp:effectExtent l="0" t="0" r="0" b="0"/>
            <wp:docPr id="16" name="Resim 16" descr="IMG-20171010-WA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1010-WA0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2974" cy="2390982"/>
                    </a:xfrm>
                    <a:prstGeom prst="rect">
                      <a:avLst/>
                    </a:prstGeom>
                    <a:noFill/>
                    <a:ln>
                      <a:noFill/>
                    </a:ln>
                  </pic:spPr>
                </pic:pic>
              </a:graphicData>
            </a:graphic>
          </wp:inline>
        </w:drawing>
      </w:r>
    </w:p>
    <w:p w:rsidR="000F54EB" w:rsidRPr="00222F78" w:rsidRDefault="000F54EB" w:rsidP="000F54EB">
      <w:pPr>
        <w:pStyle w:val="WW-NormalWeb1"/>
        <w:snapToGrid w:val="0"/>
        <w:spacing w:before="0" w:after="0"/>
        <w:jc w:val="center"/>
        <w:rPr>
          <w:color w:val="000000"/>
          <w:sz w:val="20"/>
          <w:szCs w:val="20"/>
        </w:rPr>
      </w:pPr>
      <w:r>
        <w:rPr>
          <w:color w:val="000000"/>
          <w:sz w:val="20"/>
          <w:szCs w:val="20"/>
        </w:rPr>
        <w:t>Şekil 8</w:t>
      </w:r>
      <w:r w:rsidRPr="00222F78">
        <w:rPr>
          <w:color w:val="000000"/>
          <w:sz w:val="20"/>
          <w:szCs w:val="20"/>
        </w:rPr>
        <w:t xml:space="preserve">. </w:t>
      </w:r>
      <w:r>
        <w:rPr>
          <w:color w:val="000000"/>
          <w:sz w:val="20"/>
          <w:szCs w:val="20"/>
        </w:rPr>
        <w:t>Kullanılan</w:t>
      </w:r>
      <w:r w:rsidRPr="00222F78">
        <w:rPr>
          <w:color w:val="000000"/>
          <w:sz w:val="20"/>
          <w:szCs w:val="20"/>
        </w:rPr>
        <w:t xml:space="preserve"> PV-</w:t>
      </w:r>
      <w:proofErr w:type="spellStart"/>
      <w:r w:rsidRPr="00222F78">
        <w:rPr>
          <w:color w:val="000000"/>
          <w:sz w:val="20"/>
          <w:szCs w:val="20"/>
        </w:rPr>
        <w:t>kollektörleri</w:t>
      </w:r>
      <w:proofErr w:type="spellEnd"/>
      <w:r w:rsidR="009A4B21">
        <w:rPr>
          <w:color w:val="000000"/>
          <w:sz w:val="20"/>
          <w:szCs w:val="20"/>
        </w:rPr>
        <w:t xml:space="preserve"> (2 adet 150 </w:t>
      </w:r>
      <w:proofErr w:type="spellStart"/>
      <w:r w:rsidR="009A4B21">
        <w:rPr>
          <w:color w:val="000000"/>
          <w:sz w:val="20"/>
          <w:szCs w:val="20"/>
        </w:rPr>
        <w:t>Watt</w:t>
      </w:r>
      <w:proofErr w:type="spellEnd"/>
      <w:r w:rsidR="009A4B21">
        <w:rPr>
          <w:color w:val="000000"/>
          <w:sz w:val="20"/>
          <w:szCs w:val="20"/>
        </w:rPr>
        <w:t xml:space="preserve"> güçte )</w:t>
      </w:r>
    </w:p>
    <w:p w:rsidR="000F54EB" w:rsidRPr="00222F78" w:rsidRDefault="000F54EB"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5264FA" w:rsidRPr="00222F78" w:rsidRDefault="005264FA" w:rsidP="00222F78">
      <w:pPr>
        <w:spacing w:after="0" w:line="240" w:lineRule="auto"/>
        <w:jc w:val="center"/>
        <w:rPr>
          <w:rFonts w:ascii="Times New Roman" w:hAnsi="Times New Roman" w:cs="Times New Roman"/>
          <w:b/>
          <w:bCs/>
          <w:sz w:val="20"/>
          <w:szCs w:val="20"/>
          <w:lang w:val="tr-TR"/>
        </w:rPr>
      </w:pPr>
    </w:p>
    <w:p w:rsidR="00C31F8C" w:rsidRPr="00222F78" w:rsidRDefault="00C31F8C" w:rsidP="00222F78">
      <w:pPr>
        <w:pStyle w:val="Default"/>
        <w:rPr>
          <w:sz w:val="20"/>
          <w:szCs w:val="20"/>
          <w:lang w:val="tr-TR"/>
        </w:rPr>
      </w:pPr>
    </w:p>
    <w:p w:rsidR="009A4B21" w:rsidRDefault="00C31F8C" w:rsidP="00222F78">
      <w:pPr>
        <w:pStyle w:val="Default"/>
        <w:rPr>
          <w:b/>
          <w:bCs/>
          <w:sz w:val="20"/>
          <w:szCs w:val="20"/>
          <w:lang w:val="tr-TR"/>
        </w:rPr>
      </w:pPr>
      <w:r w:rsidRPr="00222F78">
        <w:rPr>
          <w:b/>
          <w:bCs/>
          <w:sz w:val="20"/>
          <w:szCs w:val="20"/>
          <w:lang w:val="tr-TR"/>
        </w:rPr>
        <w:lastRenderedPageBreak/>
        <w:t>Güne</w:t>
      </w:r>
      <w:r w:rsidR="009A4B21">
        <w:rPr>
          <w:b/>
          <w:bCs/>
          <w:sz w:val="20"/>
          <w:szCs w:val="20"/>
          <w:lang w:val="tr-TR"/>
        </w:rPr>
        <w:t>ş</w:t>
      </w:r>
      <w:r w:rsidRPr="00222F78">
        <w:rPr>
          <w:b/>
          <w:bCs/>
          <w:sz w:val="20"/>
          <w:szCs w:val="20"/>
          <w:lang w:val="tr-TR"/>
        </w:rPr>
        <w:t>ten Elektrik Üretimi (</w:t>
      </w:r>
      <w:proofErr w:type="spellStart"/>
      <w:r w:rsidRPr="00222F78">
        <w:rPr>
          <w:b/>
          <w:bCs/>
          <w:sz w:val="20"/>
          <w:szCs w:val="20"/>
          <w:lang w:val="tr-TR"/>
        </w:rPr>
        <w:t>Fotovoltaik</w:t>
      </w:r>
      <w:proofErr w:type="spellEnd"/>
      <w:r w:rsidRPr="00222F78">
        <w:rPr>
          <w:b/>
          <w:bCs/>
          <w:sz w:val="20"/>
          <w:szCs w:val="20"/>
          <w:lang w:val="tr-TR"/>
        </w:rPr>
        <w:t xml:space="preserve"> Paneller)</w:t>
      </w:r>
    </w:p>
    <w:p w:rsidR="00C31F8C" w:rsidRPr="00222F78" w:rsidRDefault="00C31F8C" w:rsidP="00222F78">
      <w:pPr>
        <w:pStyle w:val="Default"/>
        <w:rPr>
          <w:sz w:val="20"/>
          <w:szCs w:val="20"/>
          <w:lang w:val="tr-TR"/>
        </w:rPr>
      </w:pPr>
      <w:r w:rsidRPr="00222F78">
        <w:rPr>
          <w:b/>
          <w:bCs/>
          <w:sz w:val="20"/>
          <w:szCs w:val="20"/>
          <w:lang w:val="tr-TR"/>
        </w:rPr>
        <w:t xml:space="preserve"> </w:t>
      </w:r>
    </w:p>
    <w:p w:rsidR="005264FA" w:rsidRPr="00222F78" w:rsidRDefault="00C31F8C" w:rsidP="009A4B21">
      <w:pPr>
        <w:spacing w:after="0" w:line="240" w:lineRule="auto"/>
        <w:jc w:val="both"/>
        <w:rPr>
          <w:rFonts w:ascii="Times New Roman" w:hAnsi="Times New Roman" w:cs="Times New Roman"/>
          <w:sz w:val="20"/>
          <w:szCs w:val="20"/>
          <w:lang w:val="tr-TR"/>
        </w:rPr>
      </w:pPr>
      <w:r w:rsidRPr="00222F78">
        <w:rPr>
          <w:rFonts w:ascii="Times New Roman" w:hAnsi="Times New Roman" w:cs="Times New Roman"/>
          <w:sz w:val="20"/>
          <w:szCs w:val="20"/>
          <w:lang w:val="tr-TR"/>
        </w:rPr>
        <w:t>Güne</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enerjisinden farklı yöntemlerle elektrik üretimi mümkün olmakla birlikte, bu konuda teknolojisi en geli</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mi</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yöntem, güne</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panelleri (</w:t>
      </w:r>
      <w:proofErr w:type="spellStart"/>
      <w:r w:rsidRPr="00222F78">
        <w:rPr>
          <w:rFonts w:ascii="Times New Roman" w:hAnsi="Times New Roman" w:cs="Times New Roman"/>
          <w:sz w:val="20"/>
          <w:szCs w:val="20"/>
          <w:lang w:val="tr-TR"/>
        </w:rPr>
        <w:t>fotovoltaik</w:t>
      </w:r>
      <w:proofErr w:type="spellEnd"/>
      <w:r w:rsidRPr="00222F78">
        <w:rPr>
          <w:rFonts w:ascii="Times New Roman" w:hAnsi="Times New Roman" w:cs="Times New Roman"/>
          <w:sz w:val="20"/>
          <w:szCs w:val="20"/>
          <w:lang w:val="tr-TR"/>
        </w:rPr>
        <w:t xml:space="preserve"> paneller) vasıtasıyla enerji üretilmesidir. Bu teknolojide güne</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ı</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ınlarının panel yüzeyine ula</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ması ile yarıiletken malzemeler kullanılarak enerji dönü</w:t>
      </w:r>
      <w:r w:rsidR="009A4B21">
        <w:rPr>
          <w:rFonts w:ascii="Times New Roman" w:hAnsi="Times New Roman" w:cs="Times New Roman"/>
          <w:sz w:val="20"/>
          <w:szCs w:val="20"/>
          <w:lang w:val="tr-TR"/>
        </w:rPr>
        <w:t>ş</w:t>
      </w:r>
      <w:r w:rsidRPr="00222F78">
        <w:rPr>
          <w:rFonts w:ascii="Times New Roman" w:hAnsi="Times New Roman" w:cs="Times New Roman"/>
          <w:sz w:val="20"/>
          <w:szCs w:val="20"/>
          <w:lang w:val="tr-TR"/>
        </w:rPr>
        <w:t>ümü sağlanmaktadır.</w:t>
      </w:r>
    </w:p>
    <w:p w:rsidR="00C31F8C" w:rsidRPr="00222F78" w:rsidRDefault="00C31F8C" w:rsidP="00222F78">
      <w:pPr>
        <w:spacing w:after="0" w:line="240" w:lineRule="auto"/>
        <w:jc w:val="center"/>
        <w:rPr>
          <w:rFonts w:ascii="Times New Roman" w:hAnsi="Times New Roman" w:cs="Times New Roman"/>
          <w:sz w:val="20"/>
          <w:szCs w:val="20"/>
          <w:lang w:val="tr-TR"/>
        </w:rPr>
      </w:pP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7EABD490" wp14:editId="2106979E">
            <wp:extent cx="5857875" cy="29527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2952750"/>
                    </a:xfrm>
                    <a:prstGeom prst="rect">
                      <a:avLst/>
                    </a:prstGeom>
                    <a:noFill/>
                    <a:ln>
                      <a:noFill/>
                    </a:ln>
                  </pic:spPr>
                </pic:pic>
              </a:graphicData>
            </a:graphic>
          </wp:inline>
        </w:drawing>
      </w:r>
    </w:p>
    <w:p w:rsidR="000444EE" w:rsidRPr="000444EE" w:rsidRDefault="000444EE" w:rsidP="00222F78">
      <w:pPr>
        <w:spacing w:after="0" w:line="240" w:lineRule="auto"/>
        <w:jc w:val="center"/>
        <w:rPr>
          <w:rFonts w:ascii="Times New Roman" w:hAnsi="Times New Roman" w:cs="Times New Roman"/>
          <w:bCs/>
          <w:sz w:val="20"/>
          <w:szCs w:val="20"/>
          <w:lang w:val="tr-TR"/>
        </w:rPr>
      </w:pPr>
      <w:r w:rsidRPr="000444EE">
        <w:rPr>
          <w:rFonts w:ascii="Times New Roman" w:hAnsi="Times New Roman" w:cs="Times New Roman"/>
          <w:bCs/>
          <w:sz w:val="20"/>
          <w:szCs w:val="20"/>
          <w:lang w:val="tr-TR"/>
        </w:rPr>
        <w:t xml:space="preserve">Şekil 9. </w:t>
      </w:r>
      <w:proofErr w:type="spellStart"/>
      <w:r w:rsidR="003D6BA1">
        <w:rPr>
          <w:rFonts w:ascii="Times New Roman" w:hAnsi="Times New Roman" w:cs="Times New Roman"/>
          <w:bCs/>
          <w:sz w:val="20"/>
          <w:szCs w:val="20"/>
          <w:lang w:val="tr-TR"/>
        </w:rPr>
        <w:t>F</w:t>
      </w:r>
      <w:r w:rsidRPr="000444EE">
        <w:rPr>
          <w:rFonts w:ascii="Times New Roman" w:hAnsi="Times New Roman" w:cs="Times New Roman"/>
          <w:sz w:val="20"/>
          <w:szCs w:val="20"/>
          <w:lang w:val="tr-TR"/>
        </w:rPr>
        <w:t>otovoltaik</w:t>
      </w:r>
      <w:proofErr w:type="spellEnd"/>
      <w:r w:rsidRPr="000444EE">
        <w:rPr>
          <w:rFonts w:ascii="Times New Roman" w:hAnsi="Times New Roman" w:cs="Times New Roman"/>
          <w:sz w:val="20"/>
          <w:szCs w:val="20"/>
          <w:lang w:val="tr-TR"/>
        </w:rPr>
        <w:t xml:space="preserve"> paneller</w:t>
      </w:r>
      <w:r w:rsidRPr="000444EE">
        <w:rPr>
          <w:rFonts w:ascii="Times New Roman" w:hAnsi="Times New Roman" w:cs="Times New Roman"/>
          <w:bCs/>
          <w:sz w:val="20"/>
          <w:szCs w:val="20"/>
          <w:lang w:val="tr-TR"/>
        </w:rPr>
        <w:t xml:space="preserve"> </w:t>
      </w:r>
    </w:p>
    <w:p w:rsidR="00C31F8C" w:rsidRPr="00222F78" w:rsidRDefault="00C31F8C" w:rsidP="00222F78">
      <w:pPr>
        <w:pStyle w:val="Default"/>
        <w:rPr>
          <w:sz w:val="20"/>
          <w:szCs w:val="20"/>
          <w:lang w:val="tr-TR"/>
        </w:rPr>
      </w:pPr>
    </w:p>
    <w:p w:rsidR="000444EE" w:rsidRDefault="00C31F8C" w:rsidP="00222F78">
      <w:pPr>
        <w:pStyle w:val="Default"/>
        <w:rPr>
          <w:b/>
          <w:bCs/>
          <w:sz w:val="20"/>
          <w:szCs w:val="20"/>
          <w:lang w:val="tr-TR"/>
        </w:rPr>
      </w:pPr>
      <w:r w:rsidRPr="00222F78">
        <w:rPr>
          <w:b/>
          <w:bCs/>
          <w:sz w:val="20"/>
          <w:szCs w:val="20"/>
          <w:lang w:val="tr-TR"/>
        </w:rPr>
        <w:t>Güne</w:t>
      </w:r>
      <w:r w:rsidR="000444EE">
        <w:rPr>
          <w:b/>
          <w:bCs/>
          <w:sz w:val="20"/>
          <w:szCs w:val="20"/>
          <w:lang w:val="tr-TR"/>
        </w:rPr>
        <w:t>ş</w:t>
      </w:r>
      <w:r w:rsidRPr="00222F78">
        <w:rPr>
          <w:b/>
          <w:bCs/>
          <w:sz w:val="20"/>
          <w:szCs w:val="20"/>
          <w:lang w:val="tr-TR"/>
        </w:rPr>
        <w:t xml:space="preserve"> Pillerinin Çalı</w:t>
      </w:r>
      <w:r w:rsidR="000444EE">
        <w:rPr>
          <w:b/>
          <w:bCs/>
          <w:sz w:val="20"/>
          <w:szCs w:val="20"/>
          <w:lang w:val="tr-TR"/>
        </w:rPr>
        <w:t>ş</w:t>
      </w:r>
      <w:r w:rsidRPr="00222F78">
        <w:rPr>
          <w:b/>
          <w:bCs/>
          <w:sz w:val="20"/>
          <w:szCs w:val="20"/>
          <w:lang w:val="tr-TR"/>
        </w:rPr>
        <w:t>ma Prensibi</w:t>
      </w:r>
    </w:p>
    <w:p w:rsidR="00C31F8C" w:rsidRPr="00222F78" w:rsidRDefault="00C31F8C" w:rsidP="00222F78">
      <w:pPr>
        <w:pStyle w:val="Default"/>
        <w:rPr>
          <w:sz w:val="20"/>
          <w:szCs w:val="20"/>
          <w:lang w:val="tr-TR"/>
        </w:rPr>
      </w:pPr>
      <w:r w:rsidRPr="00222F78">
        <w:rPr>
          <w:b/>
          <w:bCs/>
          <w:sz w:val="20"/>
          <w:szCs w:val="20"/>
          <w:lang w:val="tr-TR"/>
        </w:rPr>
        <w:t xml:space="preserve"> </w:t>
      </w:r>
    </w:p>
    <w:p w:rsidR="00C31F8C" w:rsidRPr="00222F78" w:rsidRDefault="00C31F8C" w:rsidP="000444EE">
      <w:pPr>
        <w:pStyle w:val="Default"/>
        <w:jc w:val="both"/>
        <w:rPr>
          <w:sz w:val="20"/>
          <w:szCs w:val="20"/>
          <w:lang w:val="tr-TR"/>
        </w:rPr>
      </w:pPr>
      <w:proofErr w:type="spellStart"/>
      <w:r w:rsidRPr="00222F78">
        <w:rPr>
          <w:sz w:val="20"/>
          <w:szCs w:val="20"/>
          <w:lang w:val="tr-TR"/>
        </w:rPr>
        <w:t>Fotovoltaik</w:t>
      </w:r>
      <w:proofErr w:type="spellEnd"/>
      <w:r w:rsidRPr="00222F78">
        <w:rPr>
          <w:sz w:val="20"/>
          <w:szCs w:val="20"/>
          <w:lang w:val="tr-TR"/>
        </w:rPr>
        <w:t xml:space="preserve"> etki, Güne</w:t>
      </w:r>
      <w:r w:rsidR="000444EE">
        <w:rPr>
          <w:sz w:val="20"/>
          <w:szCs w:val="20"/>
          <w:lang w:val="tr-TR"/>
        </w:rPr>
        <w:t>ş</w:t>
      </w:r>
      <w:r w:rsidRPr="00222F78">
        <w:rPr>
          <w:sz w:val="20"/>
          <w:szCs w:val="20"/>
          <w:lang w:val="tr-TR"/>
        </w:rPr>
        <w:t xml:space="preserve"> Pillerinin güne</w:t>
      </w:r>
      <w:r w:rsidR="000444EE">
        <w:rPr>
          <w:sz w:val="20"/>
          <w:szCs w:val="20"/>
          <w:lang w:val="tr-TR"/>
        </w:rPr>
        <w:t>ş</w:t>
      </w:r>
      <w:r w:rsidRPr="00222F78">
        <w:rPr>
          <w:sz w:val="20"/>
          <w:szCs w:val="20"/>
          <w:lang w:val="tr-TR"/>
        </w:rPr>
        <w:t xml:space="preserve"> ı</w:t>
      </w:r>
      <w:r w:rsidR="000444EE">
        <w:rPr>
          <w:sz w:val="20"/>
          <w:szCs w:val="20"/>
          <w:lang w:val="tr-TR"/>
        </w:rPr>
        <w:t>ş</w:t>
      </w:r>
      <w:r w:rsidRPr="00222F78">
        <w:rPr>
          <w:sz w:val="20"/>
          <w:szCs w:val="20"/>
          <w:lang w:val="tr-TR"/>
        </w:rPr>
        <w:t xml:space="preserve">ınlarını elektrik enerjisine </w:t>
      </w:r>
      <w:r w:rsidR="000444EE" w:rsidRPr="00222F78">
        <w:rPr>
          <w:sz w:val="20"/>
          <w:szCs w:val="20"/>
          <w:lang w:val="tr-TR"/>
        </w:rPr>
        <w:t>dönüştürdüğü</w:t>
      </w:r>
      <w:r w:rsidRPr="00222F78">
        <w:rPr>
          <w:sz w:val="20"/>
          <w:szCs w:val="20"/>
          <w:lang w:val="tr-TR"/>
        </w:rPr>
        <w:t xml:space="preserve"> basit bir fiziksel i</w:t>
      </w:r>
      <w:r w:rsidR="000444EE">
        <w:rPr>
          <w:sz w:val="20"/>
          <w:szCs w:val="20"/>
          <w:lang w:val="tr-TR"/>
        </w:rPr>
        <w:t>ş</w:t>
      </w:r>
      <w:r w:rsidRPr="00222F78">
        <w:rPr>
          <w:sz w:val="20"/>
          <w:szCs w:val="20"/>
          <w:lang w:val="tr-TR"/>
        </w:rPr>
        <w:t>lemdir. Güne</w:t>
      </w:r>
      <w:r w:rsidR="000444EE">
        <w:rPr>
          <w:sz w:val="20"/>
          <w:szCs w:val="20"/>
          <w:lang w:val="tr-TR"/>
        </w:rPr>
        <w:t>ş</w:t>
      </w:r>
      <w:r w:rsidRPr="00222F78">
        <w:rPr>
          <w:sz w:val="20"/>
          <w:szCs w:val="20"/>
          <w:lang w:val="tr-TR"/>
        </w:rPr>
        <w:t xml:space="preserve"> ı</w:t>
      </w:r>
      <w:r w:rsidR="000444EE">
        <w:rPr>
          <w:sz w:val="20"/>
          <w:szCs w:val="20"/>
          <w:lang w:val="tr-TR"/>
        </w:rPr>
        <w:t>ş</w:t>
      </w:r>
      <w:r w:rsidRPr="00222F78">
        <w:rPr>
          <w:sz w:val="20"/>
          <w:szCs w:val="20"/>
          <w:lang w:val="tr-TR"/>
        </w:rPr>
        <w:t>ığı, foton veya güne</w:t>
      </w:r>
      <w:r w:rsidR="000444EE">
        <w:rPr>
          <w:sz w:val="20"/>
          <w:szCs w:val="20"/>
          <w:lang w:val="tr-TR"/>
        </w:rPr>
        <w:t>ş</w:t>
      </w:r>
      <w:r w:rsidRPr="00222F78">
        <w:rPr>
          <w:sz w:val="20"/>
          <w:szCs w:val="20"/>
          <w:lang w:val="tr-TR"/>
        </w:rPr>
        <w:t xml:space="preserve"> enerjisi parçacıklardan olu</w:t>
      </w:r>
      <w:r w:rsidR="000444EE">
        <w:rPr>
          <w:sz w:val="20"/>
          <w:szCs w:val="20"/>
          <w:lang w:val="tr-TR"/>
        </w:rPr>
        <w:t>ş</w:t>
      </w:r>
      <w:r w:rsidRPr="00222F78">
        <w:rPr>
          <w:sz w:val="20"/>
          <w:szCs w:val="20"/>
          <w:lang w:val="tr-TR"/>
        </w:rPr>
        <w:t>ur. Güne</w:t>
      </w:r>
      <w:r w:rsidR="000444EE">
        <w:rPr>
          <w:sz w:val="20"/>
          <w:szCs w:val="20"/>
          <w:lang w:val="tr-TR"/>
        </w:rPr>
        <w:t>ş</w:t>
      </w:r>
      <w:r w:rsidRPr="00222F78">
        <w:rPr>
          <w:sz w:val="20"/>
          <w:szCs w:val="20"/>
          <w:lang w:val="tr-TR"/>
        </w:rPr>
        <w:t xml:space="preserve"> ı</w:t>
      </w:r>
      <w:r w:rsidR="000444EE">
        <w:rPr>
          <w:sz w:val="20"/>
          <w:szCs w:val="20"/>
          <w:lang w:val="tr-TR"/>
        </w:rPr>
        <w:t>ş</w:t>
      </w:r>
      <w:r w:rsidRPr="00222F78">
        <w:rPr>
          <w:sz w:val="20"/>
          <w:szCs w:val="20"/>
          <w:lang w:val="tr-TR"/>
        </w:rPr>
        <w:t>ığından gelen fotonlar farklı dalga boylarından olu</w:t>
      </w:r>
      <w:r w:rsidR="000444EE">
        <w:rPr>
          <w:sz w:val="20"/>
          <w:szCs w:val="20"/>
          <w:lang w:val="tr-TR"/>
        </w:rPr>
        <w:t>ş</w:t>
      </w:r>
      <w:r w:rsidRPr="00222F78">
        <w:rPr>
          <w:sz w:val="20"/>
          <w:szCs w:val="20"/>
          <w:lang w:val="tr-TR"/>
        </w:rPr>
        <w:t>maktadır ve bu farklı dalga boylarına kar</w:t>
      </w:r>
      <w:r w:rsidR="000444EE">
        <w:rPr>
          <w:sz w:val="20"/>
          <w:szCs w:val="20"/>
          <w:lang w:val="tr-TR"/>
        </w:rPr>
        <w:t>ş</w:t>
      </w:r>
      <w:r w:rsidRPr="00222F78">
        <w:rPr>
          <w:sz w:val="20"/>
          <w:szCs w:val="20"/>
          <w:lang w:val="tr-TR"/>
        </w:rPr>
        <w:t>ılık gelen çe</w:t>
      </w:r>
      <w:r w:rsidR="000444EE">
        <w:rPr>
          <w:sz w:val="20"/>
          <w:szCs w:val="20"/>
          <w:lang w:val="tr-TR"/>
        </w:rPr>
        <w:t>ş</w:t>
      </w:r>
      <w:r w:rsidRPr="00222F78">
        <w:rPr>
          <w:sz w:val="20"/>
          <w:szCs w:val="20"/>
          <w:lang w:val="tr-TR"/>
        </w:rPr>
        <w:t>itli miktarda enerji içerirler.</w:t>
      </w: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14F35341" wp14:editId="55CDA9B2">
            <wp:extent cx="4216400" cy="33337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16205"/>
                    <a:stretch/>
                  </pic:blipFill>
                  <pic:spPr bwMode="auto">
                    <a:xfrm>
                      <a:off x="0" y="0"/>
                      <a:ext cx="4219575" cy="3336260"/>
                    </a:xfrm>
                    <a:prstGeom prst="rect">
                      <a:avLst/>
                    </a:prstGeom>
                    <a:noFill/>
                    <a:ln>
                      <a:noFill/>
                    </a:ln>
                    <a:extLst>
                      <a:ext uri="{53640926-AAD7-44D8-BBD7-CCE9431645EC}">
                        <a14:shadowObscured xmlns:a14="http://schemas.microsoft.com/office/drawing/2010/main"/>
                      </a:ext>
                    </a:extLst>
                  </pic:spPr>
                </pic:pic>
              </a:graphicData>
            </a:graphic>
          </wp:inline>
        </w:drawing>
      </w:r>
    </w:p>
    <w:p w:rsidR="000444EE" w:rsidRPr="000444EE" w:rsidRDefault="000444EE" w:rsidP="00222F78">
      <w:pPr>
        <w:spacing w:after="0" w:line="240" w:lineRule="auto"/>
        <w:jc w:val="center"/>
        <w:rPr>
          <w:rFonts w:ascii="Times New Roman" w:hAnsi="Times New Roman" w:cs="Times New Roman"/>
          <w:bCs/>
          <w:sz w:val="20"/>
          <w:szCs w:val="20"/>
          <w:lang w:val="tr-TR"/>
        </w:rPr>
      </w:pPr>
      <w:r w:rsidRPr="000444EE">
        <w:rPr>
          <w:rFonts w:ascii="Times New Roman" w:hAnsi="Times New Roman" w:cs="Times New Roman"/>
          <w:bCs/>
          <w:sz w:val="20"/>
          <w:szCs w:val="20"/>
          <w:lang w:val="tr-TR"/>
        </w:rPr>
        <w:t xml:space="preserve">Şekil 10. Bir yarıiletkende P-N eklemenin gösterimi </w:t>
      </w:r>
    </w:p>
    <w:p w:rsidR="000444EE" w:rsidRDefault="000444EE" w:rsidP="00222F78">
      <w:pPr>
        <w:spacing w:after="0" w:line="240" w:lineRule="auto"/>
        <w:jc w:val="center"/>
        <w:rPr>
          <w:rFonts w:ascii="Times New Roman" w:hAnsi="Times New Roman" w:cs="Times New Roman"/>
          <w:b/>
          <w:bCs/>
          <w:sz w:val="20"/>
          <w:szCs w:val="20"/>
          <w:lang w:val="tr-TR"/>
        </w:rPr>
      </w:pPr>
    </w:p>
    <w:p w:rsidR="00C31F8C" w:rsidRPr="00222F78" w:rsidRDefault="00C31F8C" w:rsidP="000444EE">
      <w:pPr>
        <w:spacing w:after="0" w:line="240" w:lineRule="auto"/>
        <w:jc w:val="both"/>
        <w:rPr>
          <w:rFonts w:ascii="Times New Roman" w:hAnsi="Times New Roman" w:cs="Times New Roman"/>
          <w:sz w:val="20"/>
          <w:szCs w:val="20"/>
          <w:lang w:val="tr-TR"/>
        </w:rPr>
      </w:pPr>
      <w:r w:rsidRPr="00222F78">
        <w:rPr>
          <w:rFonts w:ascii="Times New Roman" w:hAnsi="Times New Roman" w:cs="Times New Roman"/>
          <w:sz w:val="20"/>
          <w:szCs w:val="20"/>
          <w:lang w:val="tr-TR"/>
        </w:rPr>
        <w:lastRenderedPageBreak/>
        <w:t xml:space="preserve">Fotonlar PV yüzeyine çarptığı zaman </w:t>
      </w:r>
      <w:r w:rsidR="000444EE" w:rsidRPr="00222F78">
        <w:rPr>
          <w:rFonts w:ascii="Times New Roman" w:hAnsi="Times New Roman" w:cs="Times New Roman"/>
          <w:sz w:val="20"/>
          <w:szCs w:val="20"/>
          <w:lang w:val="tr-TR"/>
        </w:rPr>
        <w:t>oluşabilecek</w:t>
      </w:r>
      <w:r w:rsidRPr="00222F78">
        <w:rPr>
          <w:rFonts w:ascii="Times New Roman" w:hAnsi="Times New Roman" w:cs="Times New Roman"/>
          <w:sz w:val="20"/>
          <w:szCs w:val="20"/>
          <w:lang w:val="tr-TR"/>
        </w:rPr>
        <w:t xml:space="preserve"> üç muhtemel durum vardır. Foton yansıyabilir, </w:t>
      </w:r>
      <w:proofErr w:type="spellStart"/>
      <w:r w:rsidRPr="00222F78">
        <w:rPr>
          <w:rFonts w:ascii="Times New Roman" w:hAnsi="Times New Roman" w:cs="Times New Roman"/>
          <w:sz w:val="20"/>
          <w:szCs w:val="20"/>
          <w:lang w:val="tr-TR"/>
        </w:rPr>
        <w:t>absorbe</w:t>
      </w:r>
      <w:proofErr w:type="spellEnd"/>
      <w:r w:rsidRPr="00222F78">
        <w:rPr>
          <w:rFonts w:ascii="Times New Roman" w:hAnsi="Times New Roman" w:cs="Times New Roman"/>
          <w:sz w:val="20"/>
          <w:szCs w:val="20"/>
          <w:lang w:val="tr-TR"/>
        </w:rPr>
        <w:t xml:space="preserve"> edilebilir ya da direk olarak geçebilir. Sadece </w:t>
      </w:r>
      <w:proofErr w:type="spellStart"/>
      <w:r w:rsidRPr="00222F78">
        <w:rPr>
          <w:rFonts w:ascii="Times New Roman" w:hAnsi="Times New Roman" w:cs="Times New Roman"/>
          <w:sz w:val="20"/>
          <w:szCs w:val="20"/>
          <w:lang w:val="tr-TR"/>
        </w:rPr>
        <w:t>absorbe</w:t>
      </w:r>
      <w:proofErr w:type="spellEnd"/>
      <w:r w:rsidRPr="00222F78">
        <w:rPr>
          <w:rFonts w:ascii="Times New Roman" w:hAnsi="Times New Roman" w:cs="Times New Roman"/>
          <w:sz w:val="20"/>
          <w:szCs w:val="20"/>
          <w:lang w:val="tr-TR"/>
        </w:rPr>
        <w:t xml:space="preserve"> edilen fotonlar elektrik üretebilir. Bu durumda fotonun enerjisi çarptığı hücredeki elektrona transfer edilir. Elektron</w:t>
      </w:r>
      <w:r w:rsidR="000444EE">
        <w:rPr>
          <w:rFonts w:ascii="Times New Roman" w:hAnsi="Times New Roman" w:cs="Times New Roman"/>
          <w:sz w:val="20"/>
          <w:szCs w:val="20"/>
          <w:lang w:val="tr-TR"/>
        </w:rPr>
        <w:t>,</w:t>
      </w:r>
      <w:r w:rsidRPr="00222F78">
        <w:rPr>
          <w:rFonts w:ascii="Times New Roman" w:hAnsi="Times New Roman" w:cs="Times New Roman"/>
          <w:sz w:val="20"/>
          <w:szCs w:val="20"/>
          <w:lang w:val="tr-TR"/>
        </w:rPr>
        <w:t xml:space="preserve"> elde ettiği bu enerji ile normal pozisyonundan kaçarak bir elektrik devresindeki akımın bir parçasını </w:t>
      </w:r>
      <w:r w:rsidR="000444EE" w:rsidRPr="00222F78">
        <w:rPr>
          <w:rFonts w:ascii="Times New Roman" w:hAnsi="Times New Roman" w:cs="Times New Roman"/>
          <w:sz w:val="20"/>
          <w:szCs w:val="20"/>
          <w:lang w:val="tr-TR"/>
        </w:rPr>
        <w:t>oluşturarak</w:t>
      </w:r>
      <w:r w:rsidRPr="00222F78">
        <w:rPr>
          <w:rFonts w:ascii="Times New Roman" w:hAnsi="Times New Roman" w:cs="Times New Roman"/>
          <w:sz w:val="20"/>
          <w:szCs w:val="20"/>
          <w:lang w:val="tr-TR"/>
        </w:rPr>
        <w:t xml:space="preserve"> güne</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ı</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ığını elektrik enerjisine çevirmi</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olur.</w:t>
      </w:r>
    </w:p>
    <w:p w:rsidR="00C31F8C" w:rsidRPr="00222F78" w:rsidRDefault="00C31F8C" w:rsidP="00222F78">
      <w:pPr>
        <w:spacing w:after="0" w:line="240" w:lineRule="auto"/>
        <w:jc w:val="center"/>
        <w:rPr>
          <w:rFonts w:ascii="Times New Roman" w:hAnsi="Times New Roman" w:cs="Times New Roman"/>
          <w:sz w:val="20"/>
          <w:szCs w:val="20"/>
          <w:lang w:val="tr-TR"/>
        </w:rPr>
      </w:pPr>
    </w:p>
    <w:p w:rsidR="00C31F8C" w:rsidRDefault="00C31F8C" w:rsidP="00222F78">
      <w:pPr>
        <w:pStyle w:val="Default"/>
        <w:rPr>
          <w:b/>
          <w:bCs/>
          <w:sz w:val="20"/>
          <w:szCs w:val="20"/>
          <w:lang w:val="tr-TR"/>
        </w:rPr>
      </w:pPr>
      <w:r w:rsidRPr="00222F78">
        <w:rPr>
          <w:b/>
          <w:bCs/>
          <w:sz w:val="20"/>
          <w:szCs w:val="20"/>
          <w:lang w:val="tr-TR"/>
        </w:rPr>
        <w:t>Gün</w:t>
      </w:r>
      <w:r w:rsidR="000444EE">
        <w:rPr>
          <w:b/>
          <w:bCs/>
          <w:sz w:val="20"/>
          <w:szCs w:val="20"/>
          <w:lang w:val="tr-TR"/>
        </w:rPr>
        <w:t>eş</w:t>
      </w:r>
      <w:r w:rsidRPr="00222F78">
        <w:rPr>
          <w:b/>
          <w:bCs/>
          <w:sz w:val="20"/>
          <w:szCs w:val="20"/>
          <w:lang w:val="tr-TR"/>
        </w:rPr>
        <w:t xml:space="preserve"> Pillerinin Yapısı </w:t>
      </w:r>
    </w:p>
    <w:p w:rsidR="000444EE" w:rsidRPr="00222F78" w:rsidRDefault="000444EE" w:rsidP="00222F78">
      <w:pPr>
        <w:pStyle w:val="Default"/>
        <w:rPr>
          <w:sz w:val="20"/>
          <w:szCs w:val="20"/>
          <w:lang w:val="tr-TR"/>
        </w:rPr>
      </w:pPr>
    </w:p>
    <w:p w:rsidR="00C31F8C" w:rsidRPr="00222F78" w:rsidRDefault="00C31F8C" w:rsidP="000444EE">
      <w:pPr>
        <w:spacing w:after="0" w:line="240" w:lineRule="auto"/>
        <w:jc w:val="both"/>
        <w:rPr>
          <w:rFonts w:ascii="Times New Roman" w:hAnsi="Times New Roman" w:cs="Times New Roman"/>
          <w:sz w:val="20"/>
          <w:szCs w:val="20"/>
          <w:lang w:val="tr-TR"/>
        </w:rPr>
      </w:pPr>
      <w:r w:rsidRPr="00222F78">
        <w:rPr>
          <w:rFonts w:ascii="Times New Roman" w:hAnsi="Times New Roman" w:cs="Times New Roman"/>
          <w:sz w:val="20"/>
          <w:szCs w:val="20"/>
          <w:lang w:val="tr-TR"/>
        </w:rPr>
        <w:t>Bir PV hücresi içerisindeki elektrik alanı meydana getirmek için, iki ayrı yarı iletkenleri birlikte sıkı</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tırılmı</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tır. Saf yarı iletken malzemeler elektriği ne iyi iletir ne de kötü iletir. Bunun sebebi, değerlik bandındaki elektron sayısı sınırlıdır. Saf bir yarı iletkenin elektron ve oyuk sayısı artırılarak iletkenliği artırılabilir. Bu durum saf bir yarı iletkene katkı maddesi eklenerek olu</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turulur. Katkı maddesi eklenerek olu</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turulan iki tip yarı iletken vardır. Bunlar pozitif (p) ve negatif (n) tip yarı iletkenlerdir. Bir PV hücresi, pozitif (p) ve negatif (n) tip yarı iletken malzemeden olu</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ur.</w:t>
      </w:r>
    </w:p>
    <w:p w:rsidR="00C31F8C" w:rsidRPr="00222F78" w:rsidRDefault="00C31F8C" w:rsidP="00222F78">
      <w:pPr>
        <w:spacing w:after="0" w:line="240" w:lineRule="auto"/>
        <w:jc w:val="center"/>
        <w:rPr>
          <w:rFonts w:ascii="Times New Roman" w:hAnsi="Times New Roman" w:cs="Times New Roman"/>
          <w:sz w:val="20"/>
          <w:szCs w:val="20"/>
          <w:lang w:val="tr-TR"/>
        </w:rPr>
      </w:pPr>
    </w:p>
    <w:p w:rsidR="00C31F8C" w:rsidRPr="00222F78"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4DF3FDA3" wp14:editId="2456263E">
            <wp:extent cx="4701527" cy="3873500"/>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9496"/>
                    <a:stretch/>
                  </pic:blipFill>
                  <pic:spPr bwMode="auto">
                    <a:xfrm>
                      <a:off x="0" y="0"/>
                      <a:ext cx="4710776" cy="3881120"/>
                    </a:xfrm>
                    <a:prstGeom prst="rect">
                      <a:avLst/>
                    </a:prstGeom>
                    <a:noFill/>
                    <a:ln>
                      <a:noFill/>
                    </a:ln>
                    <a:extLst>
                      <a:ext uri="{53640926-AAD7-44D8-BBD7-CCE9431645EC}">
                        <a14:shadowObscured xmlns:a14="http://schemas.microsoft.com/office/drawing/2010/main"/>
                      </a:ext>
                    </a:extLst>
                  </pic:spPr>
                </pic:pic>
              </a:graphicData>
            </a:graphic>
          </wp:inline>
        </w:drawing>
      </w:r>
    </w:p>
    <w:p w:rsidR="00C31F8C" w:rsidRPr="000444EE" w:rsidRDefault="000444EE" w:rsidP="00222F78">
      <w:pPr>
        <w:spacing w:after="0" w:line="240" w:lineRule="auto"/>
        <w:jc w:val="center"/>
        <w:rPr>
          <w:rFonts w:ascii="Times New Roman" w:hAnsi="Times New Roman" w:cs="Times New Roman"/>
          <w:bCs/>
          <w:sz w:val="20"/>
          <w:szCs w:val="20"/>
          <w:lang w:val="tr-TR"/>
        </w:rPr>
      </w:pPr>
      <w:r w:rsidRPr="000444EE">
        <w:rPr>
          <w:rFonts w:ascii="Times New Roman" w:hAnsi="Times New Roman" w:cs="Times New Roman"/>
          <w:bCs/>
          <w:sz w:val="20"/>
          <w:szCs w:val="20"/>
          <w:lang w:val="tr-TR"/>
        </w:rPr>
        <w:t>Şekil 11. Bir güneş hücresinin katmanlarının gösterimi</w:t>
      </w:r>
    </w:p>
    <w:p w:rsidR="00C31F8C" w:rsidRPr="00222F78" w:rsidRDefault="00C31F8C" w:rsidP="00222F78">
      <w:pPr>
        <w:pStyle w:val="Default"/>
        <w:rPr>
          <w:sz w:val="20"/>
          <w:szCs w:val="20"/>
          <w:lang w:val="tr-TR"/>
        </w:rPr>
      </w:pPr>
    </w:p>
    <w:p w:rsidR="00C31F8C" w:rsidRDefault="00C31F8C" w:rsidP="00222F78">
      <w:pPr>
        <w:pStyle w:val="Default"/>
        <w:rPr>
          <w:b/>
          <w:bCs/>
          <w:sz w:val="20"/>
          <w:szCs w:val="20"/>
          <w:lang w:val="tr-TR"/>
        </w:rPr>
      </w:pPr>
      <w:r w:rsidRPr="00222F78">
        <w:rPr>
          <w:b/>
          <w:bCs/>
          <w:sz w:val="20"/>
          <w:szCs w:val="20"/>
          <w:lang w:val="tr-TR"/>
        </w:rPr>
        <w:t>Güne</w:t>
      </w:r>
      <w:r w:rsidR="000444EE">
        <w:rPr>
          <w:b/>
          <w:bCs/>
          <w:sz w:val="20"/>
          <w:szCs w:val="20"/>
          <w:lang w:val="tr-TR"/>
        </w:rPr>
        <w:t>ş</w:t>
      </w:r>
      <w:r w:rsidRPr="00222F78">
        <w:rPr>
          <w:b/>
          <w:bCs/>
          <w:sz w:val="20"/>
          <w:szCs w:val="20"/>
          <w:lang w:val="tr-TR"/>
        </w:rPr>
        <w:t xml:space="preserve"> Pili Türleri </w:t>
      </w:r>
    </w:p>
    <w:p w:rsidR="000444EE" w:rsidRPr="00222F78" w:rsidRDefault="000444EE" w:rsidP="00222F78">
      <w:pPr>
        <w:pStyle w:val="Default"/>
        <w:rPr>
          <w:sz w:val="20"/>
          <w:szCs w:val="20"/>
          <w:lang w:val="tr-TR"/>
        </w:rPr>
      </w:pPr>
    </w:p>
    <w:p w:rsidR="00C31F8C" w:rsidRPr="00222F78" w:rsidRDefault="00C31F8C" w:rsidP="000444EE">
      <w:pPr>
        <w:spacing w:after="0" w:line="240" w:lineRule="auto"/>
        <w:jc w:val="both"/>
        <w:rPr>
          <w:rFonts w:ascii="Times New Roman" w:hAnsi="Times New Roman" w:cs="Times New Roman"/>
          <w:sz w:val="20"/>
          <w:szCs w:val="20"/>
          <w:lang w:val="tr-TR"/>
        </w:rPr>
      </w:pPr>
      <w:r w:rsidRPr="00222F78">
        <w:rPr>
          <w:rFonts w:ascii="Times New Roman" w:hAnsi="Times New Roman" w:cs="Times New Roman"/>
          <w:sz w:val="20"/>
          <w:szCs w:val="20"/>
          <w:lang w:val="tr-TR"/>
        </w:rPr>
        <w:t>Üretiminde kullanılan malzemelere göre güne</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pillerinin deği</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ik türleri mevcuttur. Tabloda güne</w:t>
      </w:r>
      <w:r w:rsidR="001C4412">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pilleri türeleri ile ilgili kar</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ıla</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tırmalar verilmi</w:t>
      </w:r>
      <w:r w:rsidR="000444EE">
        <w:rPr>
          <w:rFonts w:ascii="Times New Roman" w:hAnsi="Times New Roman" w:cs="Times New Roman"/>
          <w:sz w:val="20"/>
          <w:szCs w:val="20"/>
          <w:lang w:val="tr-TR"/>
        </w:rPr>
        <w:t>ş</w:t>
      </w:r>
      <w:r w:rsidRPr="00222F78">
        <w:rPr>
          <w:rFonts w:ascii="Times New Roman" w:hAnsi="Times New Roman" w:cs="Times New Roman"/>
          <w:sz w:val="20"/>
          <w:szCs w:val="20"/>
          <w:lang w:val="tr-TR"/>
        </w:rPr>
        <w:t>tir.</w:t>
      </w: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B265B1" w:rsidRDefault="00B265B1" w:rsidP="00222F78">
      <w:pPr>
        <w:spacing w:after="0" w:line="240" w:lineRule="auto"/>
        <w:jc w:val="center"/>
        <w:rPr>
          <w:rFonts w:ascii="Times New Roman" w:hAnsi="Times New Roman" w:cs="Times New Roman"/>
          <w:sz w:val="20"/>
          <w:szCs w:val="20"/>
          <w:lang w:val="tr-TR"/>
        </w:rPr>
      </w:pPr>
    </w:p>
    <w:p w:rsidR="00C31F8C" w:rsidRPr="00222F78" w:rsidRDefault="00B265B1" w:rsidP="00222F78">
      <w:pPr>
        <w:spacing w:after="0" w:line="240" w:lineRule="auto"/>
        <w:jc w:val="center"/>
        <w:rPr>
          <w:rFonts w:ascii="Times New Roman" w:hAnsi="Times New Roman" w:cs="Times New Roman"/>
          <w:sz w:val="20"/>
          <w:szCs w:val="20"/>
          <w:lang w:val="tr-TR"/>
        </w:rPr>
      </w:pPr>
      <w:r w:rsidRPr="00222F78">
        <w:rPr>
          <w:rFonts w:ascii="Times New Roman" w:hAnsi="Times New Roman" w:cs="Times New Roman"/>
          <w:sz w:val="20"/>
          <w:szCs w:val="20"/>
          <w:lang w:val="tr-TR"/>
        </w:rPr>
        <w:lastRenderedPageBreak/>
        <w:t>Tablo</w:t>
      </w:r>
      <w:r>
        <w:rPr>
          <w:rFonts w:ascii="Times New Roman" w:hAnsi="Times New Roman" w:cs="Times New Roman"/>
          <w:sz w:val="20"/>
          <w:szCs w:val="20"/>
          <w:lang w:val="tr-TR"/>
        </w:rPr>
        <w:t xml:space="preserve"> 2.</w:t>
      </w:r>
      <w:r w:rsidRPr="00222F78">
        <w:rPr>
          <w:rFonts w:ascii="Times New Roman" w:hAnsi="Times New Roman" w:cs="Times New Roman"/>
          <w:sz w:val="20"/>
          <w:szCs w:val="20"/>
          <w:lang w:val="tr-TR"/>
        </w:rPr>
        <w:t xml:space="preserve"> </w:t>
      </w:r>
      <w:r>
        <w:rPr>
          <w:rFonts w:ascii="Times New Roman" w:hAnsi="Times New Roman" w:cs="Times New Roman"/>
          <w:sz w:val="20"/>
          <w:szCs w:val="20"/>
          <w:lang w:val="tr-TR"/>
        </w:rPr>
        <w:t>G</w:t>
      </w:r>
      <w:r w:rsidRPr="00222F78">
        <w:rPr>
          <w:rFonts w:ascii="Times New Roman" w:hAnsi="Times New Roman" w:cs="Times New Roman"/>
          <w:sz w:val="20"/>
          <w:szCs w:val="20"/>
          <w:lang w:val="tr-TR"/>
        </w:rPr>
        <w:t>üne</w:t>
      </w:r>
      <w:r>
        <w:rPr>
          <w:rFonts w:ascii="Times New Roman" w:hAnsi="Times New Roman" w:cs="Times New Roman"/>
          <w:sz w:val="20"/>
          <w:szCs w:val="20"/>
          <w:lang w:val="tr-TR"/>
        </w:rPr>
        <w:t>ş</w:t>
      </w:r>
      <w:r w:rsidRPr="00222F78">
        <w:rPr>
          <w:rFonts w:ascii="Times New Roman" w:hAnsi="Times New Roman" w:cs="Times New Roman"/>
          <w:sz w:val="20"/>
          <w:szCs w:val="20"/>
          <w:lang w:val="tr-TR"/>
        </w:rPr>
        <w:t xml:space="preserve"> pilleri türeleri</w:t>
      </w:r>
    </w:p>
    <w:p w:rsidR="00C31F8C" w:rsidRPr="00222F78" w:rsidRDefault="00B265B1"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579E25E7" wp14:editId="6920F904">
            <wp:extent cx="6777972" cy="4641850"/>
            <wp:effectExtent l="0" t="0" r="4445"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9697" cy="4643031"/>
                    </a:xfrm>
                    <a:prstGeom prst="rect">
                      <a:avLst/>
                    </a:prstGeom>
                    <a:noFill/>
                    <a:ln>
                      <a:noFill/>
                    </a:ln>
                  </pic:spPr>
                </pic:pic>
              </a:graphicData>
            </a:graphic>
          </wp:inline>
        </w:drawing>
      </w:r>
    </w:p>
    <w:p w:rsidR="00C31F8C" w:rsidRPr="00222F78"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74E4114F" wp14:editId="6C78F6C9">
            <wp:extent cx="6159500" cy="3746056"/>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854" cy="3746880"/>
                    </a:xfrm>
                    <a:prstGeom prst="rect">
                      <a:avLst/>
                    </a:prstGeom>
                    <a:noFill/>
                    <a:ln>
                      <a:noFill/>
                    </a:ln>
                  </pic:spPr>
                </pic:pic>
              </a:graphicData>
            </a:graphic>
          </wp:inline>
        </w:drawing>
      </w:r>
    </w:p>
    <w:p w:rsidR="00C31F8C" w:rsidRDefault="00C31F8C" w:rsidP="00222F78">
      <w:pPr>
        <w:pStyle w:val="Default"/>
        <w:rPr>
          <w:b/>
          <w:bCs/>
          <w:sz w:val="20"/>
          <w:szCs w:val="20"/>
          <w:lang w:val="tr-TR"/>
        </w:rPr>
      </w:pPr>
      <w:r w:rsidRPr="00222F78">
        <w:rPr>
          <w:b/>
          <w:bCs/>
          <w:sz w:val="20"/>
          <w:szCs w:val="20"/>
          <w:lang w:val="tr-TR"/>
        </w:rPr>
        <w:lastRenderedPageBreak/>
        <w:t>Güne</w:t>
      </w:r>
      <w:r w:rsidR="00B265B1">
        <w:rPr>
          <w:b/>
          <w:bCs/>
          <w:sz w:val="20"/>
          <w:szCs w:val="20"/>
          <w:lang w:val="tr-TR"/>
        </w:rPr>
        <w:t>ş</w:t>
      </w:r>
      <w:r w:rsidRPr="00222F78">
        <w:rPr>
          <w:b/>
          <w:bCs/>
          <w:sz w:val="20"/>
          <w:szCs w:val="20"/>
          <w:lang w:val="tr-TR"/>
        </w:rPr>
        <w:t xml:space="preserve"> Pili Sistemleri </w:t>
      </w:r>
    </w:p>
    <w:p w:rsidR="00B265B1" w:rsidRPr="00222F78" w:rsidRDefault="00B265B1" w:rsidP="00222F78">
      <w:pPr>
        <w:pStyle w:val="Default"/>
        <w:rPr>
          <w:sz w:val="20"/>
          <w:szCs w:val="20"/>
          <w:lang w:val="tr-TR"/>
        </w:rPr>
      </w:pPr>
    </w:p>
    <w:p w:rsidR="00C31F8C" w:rsidRPr="00222F78" w:rsidRDefault="00C31F8C" w:rsidP="00B265B1">
      <w:pPr>
        <w:pStyle w:val="Default"/>
        <w:jc w:val="both"/>
        <w:rPr>
          <w:sz w:val="20"/>
          <w:szCs w:val="20"/>
          <w:lang w:val="tr-TR"/>
        </w:rPr>
      </w:pPr>
      <w:r w:rsidRPr="00222F78">
        <w:rPr>
          <w:sz w:val="20"/>
          <w:szCs w:val="20"/>
          <w:lang w:val="tr-TR"/>
        </w:rPr>
        <w:t>Güne</w:t>
      </w:r>
      <w:r w:rsidR="00B265B1">
        <w:rPr>
          <w:sz w:val="20"/>
          <w:szCs w:val="20"/>
          <w:lang w:val="tr-TR"/>
        </w:rPr>
        <w:t>ş</w:t>
      </w:r>
      <w:r w:rsidRPr="00222F78">
        <w:rPr>
          <w:sz w:val="20"/>
          <w:szCs w:val="20"/>
          <w:lang w:val="tr-TR"/>
        </w:rPr>
        <w:t xml:space="preserve"> Pili Sistemleri insanların elektik enerjisine ihtiyacının olduğu her uygulamada kullanılabilir. Güne</w:t>
      </w:r>
      <w:r w:rsidR="00B265B1">
        <w:rPr>
          <w:sz w:val="20"/>
          <w:szCs w:val="20"/>
          <w:lang w:val="tr-TR"/>
        </w:rPr>
        <w:t>ş</w:t>
      </w:r>
      <w:r w:rsidRPr="00222F78">
        <w:rPr>
          <w:sz w:val="20"/>
          <w:szCs w:val="20"/>
          <w:lang w:val="tr-TR"/>
        </w:rPr>
        <w:t xml:space="preserve"> pili modülü uygulamalara bağlı olarak, </w:t>
      </w:r>
      <w:proofErr w:type="spellStart"/>
      <w:r w:rsidRPr="00222F78">
        <w:rPr>
          <w:sz w:val="20"/>
          <w:szCs w:val="20"/>
          <w:lang w:val="tr-TR"/>
        </w:rPr>
        <w:t>inverterler</w:t>
      </w:r>
      <w:proofErr w:type="spellEnd"/>
      <w:r w:rsidRPr="00222F78">
        <w:rPr>
          <w:sz w:val="20"/>
          <w:szCs w:val="20"/>
          <w:lang w:val="tr-TR"/>
        </w:rPr>
        <w:t xml:space="preserve">, akümülatör, </w:t>
      </w:r>
      <w:proofErr w:type="gramStart"/>
      <w:r w:rsidRPr="00222F78">
        <w:rPr>
          <w:sz w:val="20"/>
          <w:szCs w:val="20"/>
          <w:lang w:val="tr-TR"/>
        </w:rPr>
        <w:t>regülatör</w:t>
      </w:r>
      <w:proofErr w:type="gramEnd"/>
      <w:r w:rsidRPr="00222F78">
        <w:rPr>
          <w:sz w:val="20"/>
          <w:szCs w:val="20"/>
          <w:lang w:val="tr-TR"/>
        </w:rPr>
        <w:t xml:space="preserve"> gibi kontrol cihazları ve çe</w:t>
      </w:r>
      <w:r w:rsidR="00B265B1">
        <w:rPr>
          <w:sz w:val="20"/>
          <w:szCs w:val="20"/>
          <w:lang w:val="tr-TR"/>
        </w:rPr>
        <w:t>ş</w:t>
      </w:r>
      <w:r w:rsidRPr="00222F78">
        <w:rPr>
          <w:sz w:val="20"/>
          <w:szCs w:val="20"/>
          <w:lang w:val="tr-TR"/>
        </w:rPr>
        <w:t>itli elektronik destek devreleri ile birlikte olu</w:t>
      </w:r>
      <w:r w:rsidR="00B265B1">
        <w:rPr>
          <w:sz w:val="20"/>
          <w:szCs w:val="20"/>
          <w:lang w:val="tr-TR"/>
        </w:rPr>
        <w:t>ş</w:t>
      </w:r>
      <w:r w:rsidRPr="00222F78">
        <w:rPr>
          <w:sz w:val="20"/>
          <w:szCs w:val="20"/>
          <w:lang w:val="tr-TR"/>
        </w:rPr>
        <w:t>turulur. Güne</w:t>
      </w:r>
      <w:r w:rsidR="00B265B1">
        <w:rPr>
          <w:sz w:val="20"/>
          <w:szCs w:val="20"/>
          <w:lang w:val="tr-TR"/>
        </w:rPr>
        <w:t>ş</w:t>
      </w:r>
      <w:r w:rsidRPr="00222F78">
        <w:rPr>
          <w:sz w:val="20"/>
          <w:szCs w:val="20"/>
          <w:lang w:val="tr-TR"/>
        </w:rPr>
        <w:t xml:space="preserve"> pili sistemi uygulamalar pili sistemi Uygulamaları iki ana gruba ayrılabilir; </w:t>
      </w:r>
    </w:p>
    <w:p w:rsidR="00B265B1" w:rsidRDefault="00B265B1" w:rsidP="00222F78">
      <w:pPr>
        <w:pStyle w:val="Default"/>
        <w:rPr>
          <w:b/>
          <w:bCs/>
          <w:sz w:val="20"/>
          <w:szCs w:val="20"/>
          <w:lang w:val="tr-TR"/>
        </w:rPr>
      </w:pPr>
    </w:p>
    <w:p w:rsidR="00C31F8C" w:rsidRPr="00222F78" w:rsidRDefault="00B265B1" w:rsidP="00B265B1">
      <w:pPr>
        <w:pStyle w:val="Default"/>
        <w:jc w:val="both"/>
        <w:rPr>
          <w:sz w:val="20"/>
          <w:szCs w:val="20"/>
          <w:lang w:val="tr-TR"/>
        </w:rPr>
      </w:pPr>
      <w:r>
        <w:rPr>
          <w:b/>
          <w:bCs/>
          <w:sz w:val="20"/>
          <w:szCs w:val="20"/>
          <w:lang w:val="tr-TR"/>
        </w:rPr>
        <w:t>1) Ş</w:t>
      </w:r>
      <w:r w:rsidR="00C31F8C" w:rsidRPr="00222F78">
        <w:rPr>
          <w:b/>
          <w:bCs/>
          <w:sz w:val="20"/>
          <w:szCs w:val="20"/>
          <w:lang w:val="tr-TR"/>
        </w:rPr>
        <w:t xml:space="preserve">ebeke Bağlantılı Sistemler (On </w:t>
      </w:r>
      <w:proofErr w:type="spellStart"/>
      <w:r w:rsidR="00C31F8C" w:rsidRPr="00222F78">
        <w:rPr>
          <w:b/>
          <w:bCs/>
          <w:sz w:val="20"/>
          <w:szCs w:val="20"/>
          <w:lang w:val="tr-TR"/>
        </w:rPr>
        <w:t>Grid</w:t>
      </w:r>
      <w:proofErr w:type="spellEnd"/>
      <w:r w:rsidR="00C31F8C" w:rsidRPr="00222F78">
        <w:rPr>
          <w:b/>
          <w:bCs/>
          <w:sz w:val="20"/>
          <w:szCs w:val="20"/>
          <w:lang w:val="tr-TR"/>
        </w:rPr>
        <w:t>):</w:t>
      </w:r>
      <w:r>
        <w:rPr>
          <w:b/>
          <w:bCs/>
          <w:sz w:val="20"/>
          <w:szCs w:val="20"/>
          <w:lang w:val="tr-TR"/>
        </w:rPr>
        <w:t xml:space="preserve"> </w:t>
      </w:r>
      <w:r w:rsidRPr="00B265B1">
        <w:rPr>
          <w:bCs/>
          <w:sz w:val="20"/>
          <w:szCs w:val="20"/>
          <w:lang w:val="tr-TR"/>
        </w:rPr>
        <w:t>Ş</w:t>
      </w:r>
      <w:r w:rsidR="00C31F8C" w:rsidRPr="00222F78">
        <w:rPr>
          <w:sz w:val="20"/>
          <w:szCs w:val="20"/>
          <w:lang w:val="tr-TR"/>
        </w:rPr>
        <w:t>ebeke bağlantılı güne</w:t>
      </w:r>
      <w:r>
        <w:rPr>
          <w:sz w:val="20"/>
          <w:szCs w:val="20"/>
          <w:lang w:val="tr-TR"/>
        </w:rPr>
        <w:t>ş</w:t>
      </w:r>
      <w:r w:rsidR="00C31F8C" w:rsidRPr="00222F78">
        <w:rPr>
          <w:sz w:val="20"/>
          <w:szCs w:val="20"/>
          <w:lang w:val="tr-TR"/>
        </w:rPr>
        <w:t xml:space="preserve"> pili sistemler büyük güç sistemleri (santral boyutunda) </w:t>
      </w:r>
      <w:r>
        <w:rPr>
          <w:sz w:val="20"/>
          <w:szCs w:val="20"/>
          <w:lang w:val="tr-TR"/>
        </w:rPr>
        <w:t>ş</w:t>
      </w:r>
      <w:r w:rsidR="00C31F8C" w:rsidRPr="00222F78">
        <w:rPr>
          <w:sz w:val="20"/>
          <w:szCs w:val="20"/>
          <w:lang w:val="tr-TR"/>
        </w:rPr>
        <w:t xml:space="preserve">eklinde olabileceği gibi binalarda küçük güçlü sistemler </w:t>
      </w:r>
      <w:r>
        <w:rPr>
          <w:sz w:val="20"/>
          <w:szCs w:val="20"/>
          <w:lang w:val="tr-TR"/>
        </w:rPr>
        <w:t>ş</w:t>
      </w:r>
      <w:r w:rsidR="00C31F8C" w:rsidRPr="00222F78">
        <w:rPr>
          <w:sz w:val="20"/>
          <w:szCs w:val="20"/>
          <w:lang w:val="tr-TR"/>
        </w:rPr>
        <w:t>eklinde de kar</w:t>
      </w:r>
      <w:r>
        <w:rPr>
          <w:sz w:val="20"/>
          <w:szCs w:val="20"/>
          <w:lang w:val="tr-TR"/>
        </w:rPr>
        <w:t>ş</w:t>
      </w:r>
      <w:r w:rsidR="00C31F8C" w:rsidRPr="00222F78">
        <w:rPr>
          <w:sz w:val="20"/>
          <w:szCs w:val="20"/>
          <w:lang w:val="tr-TR"/>
        </w:rPr>
        <w:t>ımıza çıkabilir. Küçük güçlü sistemlerde elde edilen enerji, kurulu olduğu sistemin elektrik enerjisi gereksinimini kar</w:t>
      </w:r>
      <w:r>
        <w:rPr>
          <w:sz w:val="20"/>
          <w:szCs w:val="20"/>
          <w:lang w:val="tr-TR"/>
        </w:rPr>
        <w:t>ş</w:t>
      </w:r>
      <w:r w:rsidR="00C31F8C" w:rsidRPr="00222F78">
        <w:rPr>
          <w:sz w:val="20"/>
          <w:szCs w:val="20"/>
          <w:lang w:val="tr-TR"/>
        </w:rPr>
        <w:t xml:space="preserve">ıladıktan sonra fazla olan elektrik enerjisi, elektrik </w:t>
      </w:r>
      <w:r>
        <w:rPr>
          <w:sz w:val="20"/>
          <w:szCs w:val="20"/>
          <w:lang w:val="tr-TR"/>
        </w:rPr>
        <w:t>ş</w:t>
      </w:r>
      <w:r w:rsidR="00C31F8C" w:rsidRPr="00222F78">
        <w:rPr>
          <w:sz w:val="20"/>
          <w:szCs w:val="20"/>
          <w:lang w:val="tr-TR"/>
        </w:rPr>
        <w:t xml:space="preserve">ebekesine satılır. Yalnız bu durumda üretilen DC elektrik AC ye çevrilerek </w:t>
      </w:r>
      <w:r>
        <w:rPr>
          <w:sz w:val="20"/>
          <w:szCs w:val="20"/>
          <w:lang w:val="tr-TR"/>
        </w:rPr>
        <w:t>ş</w:t>
      </w:r>
      <w:r w:rsidR="00C31F8C" w:rsidRPr="00222F78">
        <w:rPr>
          <w:sz w:val="20"/>
          <w:szCs w:val="20"/>
          <w:lang w:val="tr-TR"/>
        </w:rPr>
        <w:t xml:space="preserve">ebekeye uygun hale getirilir. Yeterli elektrik enerjisini üretilemediği durumda ise </w:t>
      </w:r>
      <w:r>
        <w:rPr>
          <w:sz w:val="20"/>
          <w:szCs w:val="20"/>
          <w:lang w:val="tr-TR"/>
        </w:rPr>
        <w:t>ş</w:t>
      </w:r>
      <w:r w:rsidR="00C31F8C" w:rsidRPr="00222F78">
        <w:rPr>
          <w:sz w:val="20"/>
          <w:szCs w:val="20"/>
          <w:lang w:val="tr-TR"/>
        </w:rPr>
        <w:t>ebekeden elektrik enerjisi alınır. Bu sistemlerde depolama olmadığı için akü grubuna gerek yoktur.</w:t>
      </w: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77A07D38" wp14:editId="62F0C574">
            <wp:extent cx="3371850" cy="25622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562225"/>
                    </a:xfrm>
                    <a:prstGeom prst="rect">
                      <a:avLst/>
                    </a:prstGeom>
                    <a:noFill/>
                    <a:ln>
                      <a:noFill/>
                    </a:ln>
                  </pic:spPr>
                </pic:pic>
              </a:graphicData>
            </a:graphic>
          </wp:inline>
        </w:drawing>
      </w:r>
    </w:p>
    <w:p w:rsidR="00B265B1" w:rsidRPr="00B265B1" w:rsidRDefault="00B265B1" w:rsidP="00222F78">
      <w:pPr>
        <w:spacing w:after="0" w:line="240" w:lineRule="auto"/>
        <w:jc w:val="center"/>
        <w:rPr>
          <w:rFonts w:ascii="Times New Roman" w:hAnsi="Times New Roman" w:cs="Times New Roman"/>
          <w:bCs/>
          <w:sz w:val="20"/>
          <w:szCs w:val="20"/>
          <w:lang w:val="tr-TR"/>
        </w:rPr>
      </w:pPr>
      <w:r>
        <w:rPr>
          <w:rFonts w:ascii="Times New Roman" w:hAnsi="Times New Roman" w:cs="Times New Roman"/>
          <w:bCs/>
          <w:sz w:val="20"/>
          <w:szCs w:val="20"/>
          <w:lang w:val="tr-TR"/>
        </w:rPr>
        <w:t xml:space="preserve">Şekil 12. </w:t>
      </w:r>
      <w:r w:rsidRPr="00B265B1">
        <w:rPr>
          <w:rFonts w:ascii="Times New Roman" w:hAnsi="Times New Roman" w:cs="Times New Roman"/>
          <w:bCs/>
          <w:sz w:val="20"/>
          <w:szCs w:val="20"/>
          <w:lang w:val="tr-TR"/>
        </w:rPr>
        <w:t xml:space="preserve">Şebeke Bağlantılı Sistemler (On </w:t>
      </w:r>
      <w:proofErr w:type="spellStart"/>
      <w:r w:rsidRPr="00B265B1">
        <w:rPr>
          <w:rFonts w:ascii="Times New Roman" w:hAnsi="Times New Roman" w:cs="Times New Roman"/>
          <w:bCs/>
          <w:sz w:val="20"/>
          <w:szCs w:val="20"/>
          <w:lang w:val="tr-TR"/>
        </w:rPr>
        <w:t>Grid</w:t>
      </w:r>
      <w:proofErr w:type="spellEnd"/>
      <w:r w:rsidRPr="00B265B1">
        <w:rPr>
          <w:rFonts w:ascii="Times New Roman" w:hAnsi="Times New Roman" w:cs="Times New Roman"/>
          <w:bCs/>
          <w:sz w:val="20"/>
          <w:szCs w:val="20"/>
          <w:lang w:val="tr-TR"/>
        </w:rPr>
        <w:t>)</w:t>
      </w: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C31F8C" w:rsidRPr="00222F78" w:rsidRDefault="00B265B1" w:rsidP="00B265B1">
      <w:pPr>
        <w:pStyle w:val="Default"/>
        <w:jc w:val="both"/>
        <w:rPr>
          <w:sz w:val="20"/>
          <w:szCs w:val="20"/>
          <w:lang w:val="tr-TR"/>
        </w:rPr>
      </w:pPr>
      <w:r>
        <w:rPr>
          <w:b/>
          <w:bCs/>
          <w:sz w:val="20"/>
          <w:szCs w:val="20"/>
          <w:lang w:val="tr-TR"/>
        </w:rPr>
        <w:t>2) Ş</w:t>
      </w:r>
      <w:r w:rsidR="00C31F8C" w:rsidRPr="00222F78">
        <w:rPr>
          <w:b/>
          <w:bCs/>
          <w:sz w:val="20"/>
          <w:szCs w:val="20"/>
          <w:lang w:val="tr-TR"/>
        </w:rPr>
        <w:t>ebekeden Bağımsız Sistemler (</w:t>
      </w:r>
      <w:proofErr w:type="spellStart"/>
      <w:r w:rsidR="00C31F8C" w:rsidRPr="00222F78">
        <w:rPr>
          <w:b/>
          <w:bCs/>
          <w:sz w:val="20"/>
          <w:szCs w:val="20"/>
          <w:lang w:val="tr-TR"/>
        </w:rPr>
        <w:t>Off-Grid</w:t>
      </w:r>
      <w:proofErr w:type="spellEnd"/>
      <w:r w:rsidR="00C31F8C" w:rsidRPr="00222F78">
        <w:rPr>
          <w:b/>
          <w:bCs/>
          <w:sz w:val="20"/>
          <w:szCs w:val="20"/>
          <w:lang w:val="tr-TR"/>
        </w:rPr>
        <w:t>):</w:t>
      </w:r>
      <w:r>
        <w:rPr>
          <w:b/>
          <w:bCs/>
          <w:sz w:val="20"/>
          <w:szCs w:val="20"/>
          <w:lang w:val="tr-TR"/>
        </w:rPr>
        <w:t xml:space="preserve"> </w:t>
      </w:r>
      <w:r w:rsidR="00C31F8C" w:rsidRPr="00222F78">
        <w:rPr>
          <w:sz w:val="20"/>
          <w:szCs w:val="20"/>
          <w:lang w:val="tr-TR"/>
        </w:rPr>
        <w:t>Güne</w:t>
      </w:r>
      <w:r>
        <w:rPr>
          <w:sz w:val="20"/>
          <w:szCs w:val="20"/>
          <w:lang w:val="tr-TR"/>
        </w:rPr>
        <w:t>ş</w:t>
      </w:r>
      <w:r w:rsidR="00C31F8C" w:rsidRPr="00222F78">
        <w:rPr>
          <w:sz w:val="20"/>
          <w:szCs w:val="20"/>
          <w:lang w:val="tr-TR"/>
        </w:rPr>
        <w:t xml:space="preserve"> panellerinde elde edilen</w:t>
      </w:r>
      <w:r>
        <w:rPr>
          <w:sz w:val="20"/>
          <w:szCs w:val="20"/>
          <w:lang w:val="tr-TR"/>
        </w:rPr>
        <w:t xml:space="preserve"> güç sistemin gereksinimini karş</w:t>
      </w:r>
      <w:r w:rsidR="00C31F8C" w:rsidRPr="00222F78">
        <w:rPr>
          <w:sz w:val="20"/>
          <w:szCs w:val="20"/>
          <w:lang w:val="tr-TR"/>
        </w:rPr>
        <w:t>ılar, fazla gelen enerji ise akülerde depo edilir. Depo edilen bu enerji güne</w:t>
      </w:r>
      <w:r>
        <w:rPr>
          <w:sz w:val="20"/>
          <w:szCs w:val="20"/>
          <w:lang w:val="tr-TR"/>
        </w:rPr>
        <w:t>ş</w:t>
      </w:r>
      <w:r w:rsidR="00C31F8C" w:rsidRPr="00222F78">
        <w:rPr>
          <w:sz w:val="20"/>
          <w:szCs w:val="20"/>
          <w:lang w:val="tr-TR"/>
        </w:rPr>
        <w:t xml:space="preserve"> enerjisinin yetersiz kaldığı zaman, özellikle gece boyunca kullanılır. Akünün a</w:t>
      </w:r>
      <w:r>
        <w:rPr>
          <w:sz w:val="20"/>
          <w:szCs w:val="20"/>
          <w:lang w:val="tr-TR"/>
        </w:rPr>
        <w:t>ş</w:t>
      </w:r>
      <w:r w:rsidR="00C31F8C" w:rsidRPr="00222F78">
        <w:rPr>
          <w:sz w:val="20"/>
          <w:szCs w:val="20"/>
          <w:lang w:val="tr-TR"/>
        </w:rPr>
        <w:t xml:space="preserve">ırı </w:t>
      </w:r>
      <w:r>
        <w:rPr>
          <w:sz w:val="20"/>
          <w:szCs w:val="20"/>
          <w:lang w:val="tr-TR"/>
        </w:rPr>
        <w:t>ş</w:t>
      </w:r>
      <w:r w:rsidR="00C31F8C" w:rsidRPr="00222F78">
        <w:rPr>
          <w:sz w:val="20"/>
          <w:szCs w:val="20"/>
          <w:lang w:val="tr-TR"/>
        </w:rPr>
        <w:t>arj ve de</w:t>
      </w:r>
      <w:r>
        <w:rPr>
          <w:sz w:val="20"/>
          <w:szCs w:val="20"/>
          <w:lang w:val="tr-TR"/>
        </w:rPr>
        <w:t>ş</w:t>
      </w:r>
      <w:r w:rsidR="00C31F8C" w:rsidRPr="00222F78">
        <w:rPr>
          <w:sz w:val="20"/>
          <w:szCs w:val="20"/>
          <w:lang w:val="tr-TR"/>
        </w:rPr>
        <w:t xml:space="preserve">arj durumlarında zarar görmesini engellemek için </w:t>
      </w:r>
      <w:proofErr w:type="gramStart"/>
      <w:r w:rsidR="00C31F8C" w:rsidRPr="00222F78">
        <w:rPr>
          <w:sz w:val="20"/>
          <w:szCs w:val="20"/>
          <w:lang w:val="tr-TR"/>
        </w:rPr>
        <w:t>regülatör</w:t>
      </w:r>
      <w:proofErr w:type="gramEnd"/>
      <w:r w:rsidR="00C31F8C" w:rsidRPr="00222F78">
        <w:rPr>
          <w:sz w:val="20"/>
          <w:szCs w:val="20"/>
          <w:lang w:val="tr-TR"/>
        </w:rPr>
        <w:t xml:space="preserve"> kullanılır. Sistemlerde </w:t>
      </w:r>
      <w:proofErr w:type="gramStart"/>
      <w:r w:rsidR="00C31F8C" w:rsidRPr="00222F78">
        <w:rPr>
          <w:sz w:val="20"/>
          <w:szCs w:val="20"/>
          <w:lang w:val="tr-TR"/>
        </w:rPr>
        <w:t>regülatörün</w:t>
      </w:r>
      <w:proofErr w:type="gramEnd"/>
      <w:r w:rsidR="00C31F8C" w:rsidRPr="00222F78">
        <w:rPr>
          <w:sz w:val="20"/>
          <w:szCs w:val="20"/>
          <w:lang w:val="tr-TR"/>
        </w:rPr>
        <w:t xml:space="preserve"> görevi ise akünün durumuna bakarak ya sistemin akım çekmesini durdurur ya da güne</w:t>
      </w:r>
      <w:r>
        <w:rPr>
          <w:sz w:val="20"/>
          <w:szCs w:val="20"/>
          <w:lang w:val="tr-TR"/>
        </w:rPr>
        <w:t>ş</w:t>
      </w:r>
      <w:r w:rsidR="00C31F8C" w:rsidRPr="00222F78">
        <w:rPr>
          <w:sz w:val="20"/>
          <w:szCs w:val="20"/>
          <w:lang w:val="tr-TR"/>
        </w:rPr>
        <w:t xml:space="preserve"> pilinden gelen akımı keser.</w:t>
      </w:r>
    </w:p>
    <w:p w:rsidR="00C31F8C" w:rsidRDefault="00C31F8C" w:rsidP="00222F78">
      <w:pPr>
        <w:spacing w:after="0" w:line="240" w:lineRule="auto"/>
        <w:jc w:val="center"/>
        <w:rPr>
          <w:rFonts w:ascii="Times New Roman" w:hAnsi="Times New Roman" w:cs="Times New Roman"/>
          <w:b/>
          <w:bCs/>
          <w:sz w:val="20"/>
          <w:szCs w:val="20"/>
          <w:lang w:val="tr-TR"/>
        </w:rPr>
      </w:pPr>
      <w:r w:rsidRPr="00222F78">
        <w:rPr>
          <w:rFonts w:ascii="Times New Roman" w:hAnsi="Times New Roman" w:cs="Times New Roman"/>
          <w:b/>
          <w:bCs/>
          <w:noProof/>
          <w:sz w:val="20"/>
          <w:szCs w:val="20"/>
          <w:lang w:val="tr-TR" w:eastAsia="tr-TR"/>
        </w:rPr>
        <w:drawing>
          <wp:inline distT="0" distB="0" distL="0" distR="0" wp14:anchorId="49D3D393" wp14:editId="5E687F79">
            <wp:extent cx="2781300" cy="26003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2600325"/>
                    </a:xfrm>
                    <a:prstGeom prst="rect">
                      <a:avLst/>
                    </a:prstGeom>
                    <a:noFill/>
                    <a:ln>
                      <a:noFill/>
                    </a:ln>
                  </pic:spPr>
                </pic:pic>
              </a:graphicData>
            </a:graphic>
          </wp:inline>
        </w:drawing>
      </w:r>
    </w:p>
    <w:p w:rsidR="00B265B1" w:rsidRPr="00B265B1" w:rsidRDefault="00B265B1" w:rsidP="00B265B1">
      <w:pPr>
        <w:pStyle w:val="Default"/>
        <w:jc w:val="center"/>
        <w:rPr>
          <w:sz w:val="20"/>
          <w:szCs w:val="20"/>
          <w:lang w:val="tr-TR"/>
        </w:rPr>
      </w:pPr>
      <w:r>
        <w:rPr>
          <w:sz w:val="20"/>
          <w:szCs w:val="20"/>
          <w:lang w:val="tr-TR"/>
        </w:rPr>
        <w:t xml:space="preserve">Şekil 13. </w:t>
      </w:r>
      <w:r w:rsidRPr="00B265B1">
        <w:rPr>
          <w:sz w:val="20"/>
          <w:szCs w:val="20"/>
          <w:lang w:val="tr-TR"/>
        </w:rPr>
        <w:t>Şebekeden Bağımsız Sistemler (</w:t>
      </w:r>
      <w:proofErr w:type="spellStart"/>
      <w:r w:rsidRPr="00B265B1">
        <w:rPr>
          <w:sz w:val="20"/>
          <w:szCs w:val="20"/>
          <w:lang w:val="tr-TR"/>
        </w:rPr>
        <w:t>Off-Grid</w:t>
      </w:r>
      <w:proofErr w:type="spellEnd"/>
      <w:r w:rsidRPr="00B265B1">
        <w:rPr>
          <w:sz w:val="20"/>
          <w:szCs w:val="20"/>
          <w:lang w:val="tr-TR"/>
        </w:rPr>
        <w:t>):</w:t>
      </w:r>
    </w:p>
    <w:p w:rsidR="00C31F8C" w:rsidRPr="00222F78" w:rsidRDefault="00C31F8C" w:rsidP="00222F78">
      <w:pPr>
        <w:spacing w:after="0" w:line="240" w:lineRule="auto"/>
        <w:jc w:val="center"/>
        <w:rPr>
          <w:rFonts w:ascii="Times New Roman" w:hAnsi="Times New Roman" w:cs="Times New Roman"/>
          <w:b/>
          <w:bCs/>
          <w:sz w:val="20"/>
          <w:szCs w:val="20"/>
          <w:lang w:val="tr-TR"/>
        </w:rPr>
      </w:pPr>
    </w:p>
    <w:p w:rsidR="00C31F8C" w:rsidRDefault="00C31F8C" w:rsidP="00222F78">
      <w:pPr>
        <w:pStyle w:val="Default"/>
        <w:rPr>
          <w:sz w:val="20"/>
          <w:szCs w:val="20"/>
          <w:lang w:val="tr-TR"/>
        </w:rPr>
      </w:pPr>
    </w:p>
    <w:p w:rsidR="00B265B1" w:rsidRPr="00222F78" w:rsidRDefault="00B265B1" w:rsidP="00222F78">
      <w:pPr>
        <w:pStyle w:val="Default"/>
        <w:rPr>
          <w:sz w:val="20"/>
          <w:szCs w:val="20"/>
          <w:lang w:val="tr-TR"/>
        </w:rPr>
      </w:pPr>
    </w:p>
    <w:p w:rsidR="005602C6" w:rsidRDefault="005602C6" w:rsidP="00222F78">
      <w:pPr>
        <w:pStyle w:val="Default"/>
        <w:rPr>
          <w:b/>
          <w:bCs/>
          <w:sz w:val="20"/>
          <w:szCs w:val="20"/>
          <w:lang w:val="tr-TR"/>
        </w:rPr>
      </w:pPr>
      <w:r>
        <w:rPr>
          <w:b/>
          <w:bCs/>
          <w:sz w:val="20"/>
          <w:szCs w:val="20"/>
          <w:lang w:val="tr-TR"/>
        </w:rPr>
        <w:lastRenderedPageBreak/>
        <w:t>Neden Güneş Enerjisi Kullanmalıyız?</w:t>
      </w:r>
    </w:p>
    <w:p w:rsidR="00C31F8C" w:rsidRPr="00222F78" w:rsidRDefault="00C31F8C" w:rsidP="00222F78">
      <w:pPr>
        <w:pStyle w:val="Default"/>
        <w:rPr>
          <w:sz w:val="20"/>
          <w:szCs w:val="20"/>
          <w:lang w:val="tr-TR"/>
        </w:rPr>
      </w:pPr>
      <w:r w:rsidRPr="00222F78">
        <w:rPr>
          <w:b/>
          <w:bCs/>
          <w:sz w:val="20"/>
          <w:szCs w:val="20"/>
          <w:lang w:val="tr-TR"/>
        </w:rPr>
        <w:t xml:space="preserve"> </w:t>
      </w:r>
    </w:p>
    <w:p w:rsidR="00C31F8C" w:rsidRPr="00222F78" w:rsidRDefault="00C31F8C" w:rsidP="005602C6">
      <w:pPr>
        <w:pStyle w:val="Default"/>
        <w:jc w:val="both"/>
        <w:rPr>
          <w:sz w:val="20"/>
          <w:szCs w:val="20"/>
          <w:lang w:val="tr-TR"/>
        </w:rPr>
      </w:pPr>
      <w:r w:rsidRPr="00222F78">
        <w:rPr>
          <w:sz w:val="20"/>
          <w:szCs w:val="20"/>
          <w:lang w:val="tr-TR"/>
        </w:rPr>
        <w:t>Güne</w:t>
      </w:r>
      <w:r w:rsidR="005602C6">
        <w:rPr>
          <w:sz w:val="20"/>
          <w:szCs w:val="20"/>
          <w:lang w:val="tr-TR"/>
        </w:rPr>
        <w:t>ş</w:t>
      </w:r>
      <w:r w:rsidRPr="00222F78">
        <w:rPr>
          <w:sz w:val="20"/>
          <w:szCs w:val="20"/>
          <w:lang w:val="tr-TR"/>
        </w:rPr>
        <w:t xml:space="preserve"> Enerjisi ile çalı</w:t>
      </w:r>
      <w:r w:rsidR="005602C6">
        <w:rPr>
          <w:sz w:val="20"/>
          <w:szCs w:val="20"/>
          <w:lang w:val="tr-TR"/>
        </w:rPr>
        <w:t>ş</w:t>
      </w:r>
      <w:r w:rsidRPr="00222F78">
        <w:rPr>
          <w:sz w:val="20"/>
          <w:szCs w:val="20"/>
          <w:lang w:val="tr-TR"/>
        </w:rPr>
        <w:t>an sistemlerinin yaygınla</w:t>
      </w:r>
      <w:r w:rsidR="005602C6">
        <w:rPr>
          <w:sz w:val="20"/>
          <w:szCs w:val="20"/>
          <w:lang w:val="tr-TR"/>
        </w:rPr>
        <w:t>ş</w:t>
      </w:r>
      <w:r w:rsidRPr="00222F78">
        <w:rPr>
          <w:sz w:val="20"/>
          <w:szCs w:val="20"/>
          <w:lang w:val="tr-TR"/>
        </w:rPr>
        <w:t xml:space="preserve">tırılabilmesi için bu sistemler hakkında yeterli bilgiye sahip olmak gerekmektedir. Doğal olarak her enerji </w:t>
      </w:r>
      <w:r w:rsidR="005602C6">
        <w:rPr>
          <w:sz w:val="20"/>
          <w:szCs w:val="20"/>
          <w:lang w:val="tr-TR"/>
        </w:rPr>
        <w:t>k</w:t>
      </w:r>
      <w:r w:rsidRPr="00222F78">
        <w:rPr>
          <w:sz w:val="20"/>
          <w:szCs w:val="20"/>
          <w:lang w:val="tr-TR"/>
        </w:rPr>
        <w:t>aynağında ve üre</w:t>
      </w:r>
      <w:r w:rsidR="005602C6">
        <w:rPr>
          <w:sz w:val="20"/>
          <w:szCs w:val="20"/>
          <w:lang w:val="tr-TR"/>
        </w:rPr>
        <w:t>tim sisteminde olduğu gibi güneş</w:t>
      </w:r>
      <w:r w:rsidRPr="00222F78">
        <w:rPr>
          <w:sz w:val="20"/>
          <w:szCs w:val="20"/>
          <w:lang w:val="tr-TR"/>
        </w:rPr>
        <w:t xml:space="preserve"> enerjisi sistemlerinin de avantajları ve dezavantajları vardır. Bu amaçla avantaj ve dezavantajlar a</w:t>
      </w:r>
      <w:r w:rsidR="005602C6">
        <w:rPr>
          <w:sz w:val="20"/>
          <w:szCs w:val="20"/>
          <w:lang w:val="tr-TR"/>
        </w:rPr>
        <w:t>ş</w:t>
      </w:r>
      <w:r w:rsidRPr="00222F78">
        <w:rPr>
          <w:sz w:val="20"/>
          <w:szCs w:val="20"/>
          <w:lang w:val="tr-TR"/>
        </w:rPr>
        <w:t xml:space="preserve">ağıdaki </w:t>
      </w:r>
      <w:r w:rsidR="005602C6">
        <w:rPr>
          <w:sz w:val="20"/>
          <w:szCs w:val="20"/>
          <w:lang w:val="tr-TR"/>
        </w:rPr>
        <w:t>ş</w:t>
      </w:r>
      <w:r w:rsidRPr="00222F78">
        <w:rPr>
          <w:sz w:val="20"/>
          <w:szCs w:val="20"/>
          <w:lang w:val="tr-TR"/>
        </w:rPr>
        <w:t>ekilde sıralanmı</w:t>
      </w:r>
      <w:r w:rsidR="005602C6">
        <w:rPr>
          <w:sz w:val="20"/>
          <w:szCs w:val="20"/>
          <w:lang w:val="tr-TR"/>
        </w:rPr>
        <w:t>ş</w:t>
      </w:r>
      <w:r w:rsidRPr="00222F78">
        <w:rPr>
          <w:sz w:val="20"/>
          <w:szCs w:val="20"/>
          <w:lang w:val="tr-TR"/>
        </w:rPr>
        <w:t xml:space="preserve">tır. </w:t>
      </w:r>
    </w:p>
    <w:p w:rsidR="005602C6" w:rsidRDefault="005602C6" w:rsidP="00222F78">
      <w:pPr>
        <w:pStyle w:val="Default"/>
        <w:rPr>
          <w:b/>
          <w:bCs/>
          <w:sz w:val="20"/>
          <w:szCs w:val="20"/>
          <w:lang w:val="tr-TR"/>
        </w:rPr>
      </w:pPr>
    </w:p>
    <w:p w:rsidR="00C31F8C" w:rsidRPr="00222F78" w:rsidRDefault="00C31F8C" w:rsidP="00222F78">
      <w:pPr>
        <w:pStyle w:val="Default"/>
        <w:rPr>
          <w:sz w:val="20"/>
          <w:szCs w:val="20"/>
          <w:lang w:val="tr-TR"/>
        </w:rPr>
      </w:pPr>
      <w:r w:rsidRPr="00222F78">
        <w:rPr>
          <w:b/>
          <w:bCs/>
          <w:sz w:val="20"/>
          <w:szCs w:val="20"/>
          <w:lang w:val="tr-TR"/>
        </w:rPr>
        <w:t xml:space="preserve">Avantajları </w:t>
      </w:r>
    </w:p>
    <w:p w:rsidR="00C31F8C" w:rsidRPr="00222F78" w:rsidRDefault="00C31F8C" w:rsidP="009F04A7">
      <w:pPr>
        <w:pStyle w:val="Default"/>
        <w:numPr>
          <w:ilvl w:val="0"/>
          <w:numId w:val="5"/>
        </w:numPr>
        <w:jc w:val="both"/>
        <w:rPr>
          <w:sz w:val="20"/>
          <w:szCs w:val="20"/>
          <w:lang w:val="tr-TR"/>
        </w:rPr>
      </w:pPr>
      <w:r w:rsidRPr="00222F78">
        <w:rPr>
          <w:sz w:val="20"/>
          <w:szCs w:val="20"/>
          <w:lang w:val="tr-TR"/>
        </w:rPr>
        <w:t>Fosil yakıtların tükenmeye ba</w:t>
      </w:r>
      <w:r w:rsidR="005602C6">
        <w:rPr>
          <w:sz w:val="20"/>
          <w:szCs w:val="20"/>
          <w:lang w:val="tr-TR"/>
        </w:rPr>
        <w:t>ş</w:t>
      </w:r>
      <w:r w:rsidRPr="00222F78">
        <w:rPr>
          <w:sz w:val="20"/>
          <w:szCs w:val="20"/>
          <w:lang w:val="tr-TR"/>
        </w:rPr>
        <w:t xml:space="preserve">ladığı dünyamızda diğer yenilenebilir enerji kaynaklarında olduğu gibi </w:t>
      </w:r>
      <w:proofErr w:type="spellStart"/>
      <w:r w:rsidRPr="00222F78">
        <w:rPr>
          <w:sz w:val="20"/>
          <w:szCs w:val="20"/>
          <w:lang w:val="tr-TR"/>
        </w:rPr>
        <w:t>güneĢ</w:t>
      </w:r>
      <w:proofErr w:type="spellEnd"/>
      <w:r w:rsidRPr="00222F78">
        <w:rPr>
          <w:sz w:val="20"/>
          <w:szCs w:val="20"/>
          <w:lang w:val="tr-TR"/>
        </w:rPr>
        <w:t xml:space="preserve"> enerjisi de sonsuz, </w:t>
      </w:r>
      <w:r w:rsidR="005602C6" w:rsidRPr="00222F78">
        <w:rPr>
          <w:sz w:val="20"/>
          <w:szCs w:val="20"/>
          <w:lang w:val="tr-TR"/>
        </w:rPr>
        <w:t>yenileniler</w:t>
      </w:r>
      <w:r w:rsidRPr="00222F78">
        <w:rPr>
          <w:sz w:val="20"/>
          <w:szCs w:val="20"/>
          <w:lang w:val="tr-TR"/>
        </w:rPr>
        <w:t xml:space="preserve"> ve sınırsız enerji kaynağıdır. Bu güne</w:t>
      </w:r>
      <w:r w:rsidR="005602C6">
        <w:rPr>
          <w:sz w:val="20"/>
          <w:szCs w:val="20"/>
          <w:lang w:val="tr-TR"/>
        </w:rPr>
        <w:t>ş</w:t>
      </w:r>
      <w:r w:rsidRPr="00222F78">
        <w:rPr>
          <w:sz w:val="20"/>
          <w:szCs w:val="20"/>
          <w:lang w:val="tr-TR"/>
        </w:rPr>
        <w:t xml:space="preserve"> enerjisinin en önemli avantajıdır. </w:t>
      </w:r>
    </w:p>
    <w:p w:rsidR="00C31F8C" w:rsidRPr="00222F78" w:rsidRDefault="00C31F8C" w:rsidP="009F04A7">
      <w:pPr>
        <w:pStyle w:val="Default"/>
        <w:numPr>
          <w:ilvl w:val="0"/>
          <w:numId w:val="5"/>
        </w:numPr>
        <w:jc w:val="both"/>
        <w:rPr>
          <w:sz w:val="20"/>
          <w:szCs w:val="20"/>
          <w:lang w:val="tr-TR"/>
        </w:rPr>
      </w:pPr>
      <w:r w:rsidRPr="00222F78">
        <w:rPr>
          <w:sz w:val="20"/>
          <w:szCs w:val="20"/>
          <w:lang w:val="tr-TR"/>
        </w:rPr>
        <w:t>Küresel ısınmanın giderek arttığı bir ortamda güne</w:t>
      </w:r>
      <w:r w:rsidR="005602C6">
        <w:rPr>
          <w:sz w:val="20"/>
          <w:szCs w:val="20"/>
          <w:lang w:val="tr-TR"/>
        </w:rPr>
        <w:t>ş</w:t>
      </w:r>
      <w:r w:rsidRPr="00222F78">
        <w:rPr>
          <w:sz w:val="20"/>
          <w:szCs w:val="20"/>
          <w:lang w:val="tr-TR"/>
        </w:rPr>
        <w:t xml:space="preserve"> enerjisinden enerji elde ederken karbon salınımı meydana gelmemektedir. Çevreyi kirletici atıkları olmayan, çevre dostu, gerektiğinde enerji ihtiyacına bağlı olarak kolayca deği</w:t>
      </w:r>
      <w:r w:rsidR="005602C6">
        <w:rPr>
          <w:sz w:val="20"/>
          <w:szCs w:val="20"/>
          <w:lang w:val="tr-TR"/>
        </w:rPr>
        <w:t>ş</w:t>
      </w:r>
      <w:r w:rsidRPr="00222F78">
        <w:rPr>
          <w:sz w:val="20"/>
          <w:szCs w:val="20"/>
          <w:lang w:val="tr-TR"/>
        </w:rPr>
        <w:t xml:space="preserve">tirilebilen sistemlerdir. </w:t>
      </w:r>
    </w:p>
    <w:p w:rsidR="00C31F8C" w:rsidRPr="00222F78" w:rsidRDefault="005602C6" w:rsidP="009F04A7">
      <w:pPr>
        <w:pStyle w:val="Default"/>
        <w:numPr>
          <w:ilvl w:val="0"/>
          <w:numId w:val="5"/>
        </w:numPr>
        <w:jc w:val="both"/>
        <w:rPr>
          <w:sz w:val="20"/>
          <w:szCs w:val="20"/>
          <w:lang w:val="tr-TR"/>
        </w:rPr>
      </w:pPr>
      <w:r>
        <w:rPr>
          <w:sz w:val="20"/>
          <w:szCs w:val="20"/>
          <w:lang w:val="tr-TR"/>
        </w:rPr>
        <w:t>Güneş</w:t>
      </w:r>
      <w:r w:rsidR="00C31F8C" w:rsidRPr="00222F78">
        <w:rPr>
          <w:sz w:val="20"/>
          <w:szCs w:val="20"/>
          <w:lang w:val="tr-TR"/>
        </w:rPr>
        <w:t xml:space="preserve"> enerjisinin bir diğer çevreci özelliği de çalı</w:t>
      </w:r>
      <w:r>
        <w:rPr>
          <w:sz w:val="20"/>
          <w:szCs w:val="20"/>
          <w:lang w:val="tr-TR"/>
        </w:rPr>
        <w:t>ş</w:t>
      </w:r>
      <w:r w:rsidR="00C31F8C" w:rsidRPr="00222F78">
        <w:rPr>
          <w:sz w:val="20"/>
          <w:szCs w:val="20"/>
          <w:lang w:val="tr-TR"/>
        </w:rPr>
        <w:t xml:space="preserve">ırken ses çıkarmadığından gürültü kirliliğine neden olmamaktadır. </w:t>
      </w:r>
    </w:p>
    <w:p w:rsidR="00C31F8C" w:rsidRPr="00222F78" w:rsidRDefault="00C31F8C" w:rsidP="009F04A7">
      <w:pPr>
        <w:pStyle w:val="Default"/>
        <w:numPr>
          <w:ilvl w:val="0"/>
          <w:numId w:val="5"/>
        </w:numPr>
        <w:jc w:val="both"/>
        <w:rPr>
          <w:sz w:val="20"/>
          <w:szCs w:val="20"/>
          <w:lang w:val="tr-TR"/>
        </w:rPr>
      </w:pPr>
      <w:r w:rsidRPr="00222F78">
        <w:rPr>
          <w:sz w:val="20"/>
          <w:szCs w:val="20"/>
          <w:lang w:val="tr-TR"/>
        </w:rPr>
        <w:t>Güne</w:t>
      </w:r>
      <w:r w:rsidR="005602C6">
        <w:rPr>
          <w:sz w:val="20"/>
          <w:szCs w:val="20"/>
          <w:lang w:val="tr-TR"/>
        </w:rPr>
        <w:t>ş</w:t>
      </w:r>
      <w:r w:rsidRPr="00222F78">
        <w:rPr>
          <w:sz w:val="20"/>
          <w:szCs w:val="20"/>
          <w:lang w:val="tr-TR"/>
        </w:rPr>
        <w:t xml:space="preserve"> enerjisi yakıt maliyeti gerektirmeden sıcak su, ısınma, soğutma, endüstriyel uygulamalar, elektrik üretimi gibi birçok uygulamayı sağlamaktadır. </w:t>
      </w:r>
    </w:p>
    <w:p w:rsidR="00C31F8C" w:rsidRPr="00222F78" w:rsidRDefault="00C31F8C" w:rsidP="009F04A7">
      <w:pPr>
        <w:pStyle w:val="Default"/>
        <w:numPr>
          <w:ilvl w:val="0"/>
          <w:numId w:val="5"/>
        </w:numPr>
        <w:jc w:val="both"/>
        <w:rPr>
          <w:sz w:val="20"/>
          <w:szCs w:val="20"/>
          <w:lang w:val="tr-TR"/>
        </w:rPr>
      </w:pPr>
      <w:r w:rsidRPr="00222F78">
        <w:rPr>
          <w:sz w:val="20"/>
          <w:szCs w:val="20"/>
          <w:lang w:val="tr-TR"/>
        </w:rPr>
        <w:t>Güne</w:t>
      </w:r>
      <w:r w:rsidR="009F04A7">
        <w:rPr>
          <w:sz w:val="20"/>
          <w:szCs w:val="20"/>
          <w:lang w:val="tr-TR"/>
        </w:rPr>
        <w:t>ş</w:t>
      </w:r>
      <w:r w:rsidRPr="00222F78">
        <w:rPr>
          <w:sz w:val="20"/>
          <w:szCs w:val="20"/>
          <w:lang w:val="tr-TR"/>
        </w:rPr>
        <w:t xml:space="preserve"> enerjisi sistemleri enerji ihtiyacına göre kolay kurulabilir sistemlerdir. Ayrıca enerji ihtiyacının artması durumunda hızlı ve kolay bir </w:t>
      </w:r>
      <w:r w:rsidR="009F04A7">
        <w:rPr>
          <w:sz w:val="20"/>
          <w:szCs w:val="20"/>
          <w:lang w:val="tr-TR"/>
        </w:rPr>
        <w:t>ş</w:t>
      </w:r>
      <w:r w:rsidRPr="00222F78">
        <w:rPr>
          <w:sz w:val="20"/>
          <w:szCs w:val="20"/>
          <w:lang w:val="tr-TR"/>
        </w:rPr>
        <w:t>ekilde sistemler geni</w:t>
      </w:r>
      <w:r w:rsidR="009F04A7">
        <w:rPr>
          <w:sz w:val="20"/>
          <w:szCs w:val="20"/>
          <w:lang w:val="tr-TR"/>
        </w:rPr>
        <w:t>ş</w:t>
      </w:r>
      <w:r w:rsidRPr="00222F78">
        <w:rPr>
          <w:sz w:val="20"/>
          <w:szCs w:val="20"/>
          <w:lang w:val="tr-TR"/>
        </w:rPr>
        <w:t xml:space="preserve">letilebilir. </w:t>
      </w:r>
    </w:p>
    <w:p w:rsidR="009F04A7" w:rsidRDefault="00C31F8C" w:rsidP="005602C6">
      <w:pPr>
        <w:pStyle w:val="Default"/>
        <w:numPr>
          <w:ilvl w:val="0"/>
          <w:numId w:val="5"/>
        </w:numPr>
        <w:jc w:val="both"/>
        <w:rPr>
          <w:sz w:val="20"/>
          <w:szCs w:val="20"/>
          <w:lang w:val="tr-TR"/>
        </w:rPr>
      </w:pPr>
      <w:r w:rsidRPr="009F04A7">
        <w:rPr>
          <w:sz w:val="20"/>
          <w:szCs w:val="20"/>
          <w:lang w:val="tr-TR"/>
        </w:rPr>
        <w:t>Güne</w:t>
      </w:r>
      <w:r w:rsidR="009F04A7" w:rsidRPr="009F04A7">
        <w:rPr>
          <w:sz w:val="20"/>
          <w:szCs w:val="20"/>
          <w:lang w:val="tr-TR"/>
        </w:rPr>
        <w:t>ş</w:t>
      </w:r>
      <w:r w:rsidRPr="009F04A7">
        <w:rPr>
          <w:sz w:val="20"/>
          <w:szCs w:val="20"/>
          <w:lang w:val="tr-TR"/>
        </w:rPr>
        <w:t xml:space="preserve"> enerjisi sistemlerinde üretim ve kurulum maliyetlerinden sonra kullanımda çok fazla bakım maliyeti olu</w:t>
      </w:r>
      <w:r w:rsidR="009F04A7" w:rsidRPr="009F04A7">
        <w:rPr>
          <w:sz w:val="20"/>
          <w:szCs w:val="20"/>
          <w:lang w:val="tr-TR"/>
        </w:rPr>
        <w:t>ş</w:t>
      </w:r>
      <w:r w:rsidRPr="009F04A7">
        <w:rPr>
          <w:sz w:val="20"/>
          <w:szCs w:val="20"/>
          <w:lang w:val="tr-TR"/>
        </w:rPr>
        <w:t>turmamaktadır. Güne</w:t>
      </w:r>
      <w:r w:rsidR="009F04A7" w:rsidRPr="009F04A7">
        <w:rPr>
          <w:sz w:val="20"/>
          <w:szCs w:val="20"/>
          <w:lang w:val="tr-TR"/>
        </w:rPr>
        <w:t>ş</w:t>
      </w:r>
      <w:r w:rsidRPr="009F04A7">
        <w:rPr>
          <w:sz w:val="20"/>
          <w:szCs w:val="20"/>
          <w:lang w:val="tr-TR"/>
        </w:rPr>
        <w:t xml:space="preserve"> enerjisi ile çalı</w:t>
      </w:r>
      <w:r w:rsidR="009F04A7" w:rsidRPr="009F04A7">
        <w:rPr>
          <w:sz w:val="20"/>
          <w:szCs w:val="20"/>
          <w:lang w:val="tr-TR"/>
        </w:rPr>
        <w:t>ş</w:t>
      </w:r>
      <w:r w:rsidRPr="009F04A7">
        <w:rPr>
          <w:sz w:val="20"/>
          <w:szCs w:val="20"/>
          <w:lang w:val="tr-TR"/>
        </w:rPr>
        <w:t>an sistemler kolaylıkla ta</w:t>
      </w:r>
      <w:r w:rsidR="009F04A7" w:rsidRPr="009F04A7">
        <w:rPr>
          <w:sz w:val="20"/>
          <w:szCs w:val="20"/>
          <w:lang w:val="tr-TR"/>
        </w:rPr>
        <w:t>ş</w:t>
      </w:r>
      <w:r w:rsidRPr="009F04A7">
        <w:rPr>
          <w:sz w:val="20"/>
          <w:szCs w:val="20"/>
          <w:lang w:val="tr-TR"/>
        </w:rPr>
        <w:t xml:space="preserve">ınıp kurulabilir. Elektrik </w:t>
      </w:r>
      <w:r w:rsidR="009F04A7" w:rsidRPr="009F04A7">
        <w:rPr>
          <w:sz w:val="20"/>
          <w:szCs w:val="20"/>
          <w:lang w:val="tr-TR"/>
        </w:rPr>
        <w:t>ş</w:t>
      </w:r>
      <w:r w:rsidRPr="009F04A7">
        <w:rPr>
          <w:sz w:val="20"/>
          <w:szCs w:val="20"/>
          <w:lang w:val="tr-TR"/>
        </w:rPr>
        <w:t xml:space="preserve">ebeke hattı bulunmayan ya da </w:t>
      </w:r>
      <w:r w:rsidR="009F04A7" w:rsidRPr="009F04A7">
        <w:rPr>
          <w:sz w:val="20"/>
          <w:szCs w:val="20"/>
          <w:lang w:val="tr-TR"/>
        </w:rPr>
        <w:t>ş</w:t>
      </w:r>
      <w:r w:rsidRPr="009F04A7">
        <w:rPr>
          <w:sz w:val="20"/>
          <w:szCs w:val="20"/>
          <w:lang w:val="tr-TR"/>
        </w:rPr>
        <w:t>ebeke hattının</w:t>
      </w:r>
      <w:r w:rsidR="009F04A7" w:rsidRPr="009F04A7">
        <w:rPr>
          <w:sz w:val="20"/>
          <w:szCs w:val="20"/>
          <w:lang w:val="tr-TR"/>
        </w:rPr>
        <w:t xml:space="preserve"> </w:t>
      </w:r>
      <w:r w:rsidRPr="009F04A7">
        <w:rPr>
          <w:sz w:val="20"/>
          <w:szCs w:val="20"/>
          <w:lang w:val="tr-TR"/>
        </w:rPr>
        <w:t>götürülmesinin pahalı olduğu kırsal yörelerde güne</w:t>
      </w:r>
      <w:r w:rsidR="009F04A7">
        <w:rPr>
          <w:sz w:val="20"/>
          <w:szCs w:val="20"/>
          <w:lang w:val="tr-TR"/>
        </w:rPr>
        <w:t>ş</w:t>
      </w:r>
      <w:r w:rsidRPr="009F04A7">
        <w:rPr>
          <w:sz w:val="20"/>
          <w:szCs w:val="20"/>
          <w:lang w:val="tr-TR"/>
        </w:rPr>
        <w:t xml:space="preserve"> pillerinin kullanımı daha ekonomik olabilmektedir. </w:t>
      </w:r>
    </w:p>
    <w:p w:rsidR="009F04A7" w:rsidRDefault="00C31F8C" w:rsidP="005602C6">
      <w:pPr>
        <w:pStyle w:val="Default"/>
        <w:numPr>
          <w:ilvl w:val="0"/>
          <w:numId w:val="5"/>
        </w:numPr>
        <w:jc w:val="both"/>
        <w:rPr>
          <w:sz w:val="20"/>
          <w:szCs w:val="20"/>
          <w:lang w:val="tr-TR"/>
        </w:rPr>
      </w:pPr>
      <w:r w:rsidRPr="009F04A7">
        <w:rPr>
          <w:sz w:val="20"/>
          <w:szCs w:val="20"/>
          <w:lang w:val="tr-TR"/>
        </w:rPr>
        <w:t>Güne</w:t>
      </w:r>
      <w:r w:rsidR="009F04A7">
        <w:rPr>
          <w:sz w:val="20"/>
          <w:szCs w:val="20"/>
          <w:lang w:val="tr-TR"/>
        </w:rPr>
        <w:t>ş</w:t>
      </w:r>
      <w:r w:rsidRPr="009F04A7">
        <w:rPr>
          <w:sz w:val="20"/>
          <w:szCs w:val="20"/>
          <w:lang w:val="tr-TR"/>
        </w:rPr>
        <w:t xml:space="preserve"> sistemlerinin ilk kurulum ve üretim maliyetlerinin yüksek olmasına rağmen uzun dönemde dü</w:t>
      </w:r>
      <w:r w:rsidR="009F04A7">
        <w:rPr>
          <w:sz w:val="20"/>
          <w:szCs w:val="20"/>
          <w:lang w:val="tr-TR"/>
        </w:rPr>
        <w:t>ş</w:t>
      </w:r>
      <w:r w:rsidRPr="009F04A7">
        <w:rPr>
          <w:sz w:val="20"/>
          <w:szCs w:val="20"/>
          <w:lang w:val="tr-TR"/>
        </w:rPr>
        <w:t>ünüldüğünde fosil yakıtlara göre ba</w:t>
      </w:r>
      <w:r w:rsidR="009F04A7">
        <w:rPr>
          <w:sz w:val="20"/>
          <w:szCs w:val="20"/>
          <w:lang w:val="tr-TR"/>
        </w:rPr>
        <w:t>ş</w:t>
      </w:r>
      <w:r w:rsidRPr="009F04A7">
        <w:rPr>
          <w:sz w:val="20"/>
          <w:szCs w:val="20"/>
          <w:lang w:val="tr-TR"/>
        </w:rPr>
        <w:t>langıçtaki ödenen maliyetin geri dönü</w:t>
      </w:r>
      <w:r w:rsidR="009F04A7">
        <w:rPr>
          <w:sz w:val="20"/>
          <w:szCs w:val="20"/>
          <w:lang w:val="tr-TR"/>
        </w:rPr>
        <w:t>ş</w:t>
      </w:r>
      <w:r w:rsidRPr="009F04A7">
        <w:rPr>
          <w:sz w:val="20"/>
          <w:szCs w:val="20"/>
          <w:lang w:val="tr-TR"/>
        </w:rPr>
        <w:t xml:space="preserve">ümü vardır. </w:t>
      </w:r>
    </w:p>
    <w:p w:rsidR="00C31F8C" w:rsidRPr="009F04A7" w:rsidRDefault="00C31F8C" w:rsidP="005602C6">
      <w:pPr>
        <w:pStyle w:val="Default"/>
        <w:numPr>
          <w:ilvl w:val="0"/>
          <w:numId w:val="5"/>
        </w:numPr>
        <w:jc w:val="both"/>
        <w:rPr>
          <w:sz w:val="20"/>
          <w:szCs w:val="20"/>
          <w:lang w:val="tr-TR"/>
        </w:rPr>
      </w:pPr>
      <w:r w:rsidRPr="009F04A7">
        <w:rPr>
          <w:sz w:val="20"/>
          <w:szCs w:val="20"/>
          <w:lang w:val="tr-TR"/>
        </w:rPr>
        <w:t>Güne</w:t>
      </w:r>
      <w:r w:rsidR="009F04A7">
        <w:rPr>
          <w:sz w:val="20"/>
          <w:szCs w:val="20"/>
          <w:lang w:val="tr-TR"/>
        </w:rPr>
        <w:t>ş</w:t>
      </w:r>
      <w:r w:rsidRPr="009F04A7">
        <w:rPr>
          <w:sz w:val="20"/>
          <w:szCs w:val="20"/>
          <w:lang w:val="tr-TR"/>
        </w:rPr>
        <w:t xml:space="preserve"> pili, dayanıklı, güvenilir ve uzun ömürlüdür. Her ev, kendi enerjisini çatısına kurduğu güne</w:t>
      </w:r>
      <w:r w:rsidR="009F04A7">
        <w:rPr>
          <w:sz w:val="20"/>
          <w:szCs w:val="20"/>
          <w:lang w:val="tr-TR"/>
        </w:rPr>
        <w:t>ş</w:t>
      </w:r>
      <w:r w:rsidRPr="009F04A7">
        <w:rPr>
          <w:sz w:val="20"/>
          <w:szCs w:val="20"/>
          <w:lang w:val="tr-TR"/>
        </w:rPr>
        <w:t xml:space="preserve"> pilleri ile kar</w:t>
      </w:r>
      <w:r w:rsidR="009F04A7">
        <w:rPr>
          <w:sz w:val="20"/>
          <w:szCs w:val="20"/>
          <w:lang w:val="tr-TR"/>
        </w:rPr>
        <w:t>ş</w:t>
      </w:r>
      <w:r w:rsidRPr="009F04A7">
        <w:rPr>
          <w:sz w:val="20"/>
          <w:szCs w:val="20"/>
          <w:lang w:val="tr-TR"/>
        </w:rPr>
        <w:t>ılayabilir. Böylece iletim ve enerjiyi ta</w:t>
      </w:r>
      <w:r w:rsidR="009F04A7">
        <w:rPr>
          <w:sz w:val="20"/>
          <w:szCs w:val="20"/>
          <w:lang w:val="tr-TR"/>
        </w:rPr>
        <w:t>ş</w:t>
      </w:r>
      <w:r w:rsidRPr="009F04A7">
        <w:rPr>
          <w:sz w:val="20"/>
          <w:szCs w:val="20"/>
          <w:lang w:val="tr-TR"/>
        </w:rPr>
        <w:t xml:space="preserve">ıma maliyetleri ve kayıpları ortadan kalkmaktadır. </w:t>
      </w:r>
    </w:p>
    <w:p w:rsidR="009F04A7" w:rsidRDefault="009F04A7" w:rsidP="005602C6">
      <w:pPr>
        <w:pStyle w:val="Default"/>
        <w:jc w:val="both"/>
        <w:rPr>
          <w:b/>
          <w:bCs/>
          <w:sz w:val="20"/>
          <w:szCs w:val="20"/>
          <w:lang w:val="tr-TR"/>
        </w:rPr>
      </w:pPr>
    </w:p>
    <w:p w:rsidR="00C31F8C" w:rsidRPr="00222F78" w:rsidRDefault="00C31F8C" w:rsidP="005602C6">
      <w:pPr>
        <w:pStyle w:val="Default"/>
        <w:jc w:val="both"/>
        <w:rPr>
          <w:sz w:val="20"/>
          <w:szCs w:val="20"/>
          <w:lang w:val="tr-TR"/>
        </w:rPr>
      </w:pPr>
      <w:r w:rsidRPr="00222F78">
        <w:rPr>
          <w:b/>
          <w:bCs/>
          <w:sz w:val="20"/>
          <w:szCs w:val="20"/>
          <w:lang w:val="tr-TR"/>
        </w:rPr>
        <w:t xml:space="preserve">Dezavantajları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 xml:space="preserve">En önemli dezavantajı </w:t>
      </w:r>
      <w:proofErr w:type="spellStart"/>
      <w:r w:rsidRPr="00222F78">
        <w:rPr>
          <w:sz w:val="20"/>
          <w:szCs w:val="20"/>
          <w:lang w:val="tr-TR"/>
        </w:rPr>
        <w:t>fotovoltaik</w:t>
      </w:r>
      <w:proofErr w:type="spellEnd"/>
      <w:r w:rsidRPr="00222F78">
        <w:rPr>
          <w:sz w:val="20"/>
          <w:szCs w:val="20"/>
          <w:lang w:val="tr-TR"/>
        </w:rPr>
        <w:t xml:space="preserve"> panellerin ve takip sistemli toplaçların üretim ve kurulum maliyetlerinin yüksek olmasıdır. Ancak teknolojik geli</w:t>
      </w:r>
      <w:r w:rsidR="009F04A7">
        <w:rPr>
          <w:sz w:val="20"/>
          <w:szCs w:val="20"/>
          <w:lang w:val="tr-TR"/>
        </w:rPr>
        <w:t>ş</w:t>
      </w:r>
      <w:r w:rsidRPr="00222F78">
        <w:rPr>
          <w:sz w:val="20"/>
          <w:szCs w:val="20"/>
          <w:lang w:val="tr-TR"/>
        </w:rPr>
        <w:t>meler ile enerji giderek yaygınla</w:t>
      </w:r>
      <w:r w:rsidR="009F04A7">
        <w:rPr>
          <w:sz w:val="20"/>
          <w:szCs w:val="20"/>
          <w:lang w:val="tr-TR"/>
        </w:rPr>
        <w:t>ş</w:t>
      </w:r>
      <w:r w:rsidRPr="00222F78">
        <w:rPr>
          <w:sz w:val="20"/>
          <w:szCs w:val="20"/>
          <w:lang w:val="tr-TR"/>
        </w:rPr>
        <w:t>makta ve maliyette dü</w:t>
      </w:r>
      <w:r w:rsidR="009F04A7">
        <w:rPr>
          <w:sz w:val="20"/>
          <w:szCs w:val="20"/>
          <w:lang w:val="tr-TR"/>
        </w:rPr>
        <w:t>ş</w:t>
      </w:r>
      <w:r w:rsidRPr="00222F78">
        <w:rPr>
          <w:sz w:val="20"/>
          <w:szCs w:val="20"/>
          <w:lang w:val="tr-TR"/>
        </w:rPr>
        <w:t xml:space="preserve">mektedir.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Güne</w:t>
      </w:r>
      <w:r w:rsidR="009F04A7">
        <w:rPr>
          <w:sz w:val="20"/>
          <w:szCs w:val="20"/>
          <w:lang w:val="tr-TR"/>
        </w:rPr>
        <w:t>ş</w:t>
      </w:r>
      <w:r w:rsidRPr="00222F78">
        <w:rPr>
          <w:sz w:val="20"/>
          <w:szCs w:val="20"/>
          <w:lang w:val="tr-TR"/>
        </w:rPr>
        <w:t xml:space="preserve"> enerjisi sistemlerinin verimi güne</w:t>
      </w:r>
      <w:r w:rsidR="009F04A7">
        <w:rPr>
          <w:sz w:val="20"/>
          <w:szCs w:val="20"/>
          <w:lang w:val="tr-TR"/>
        </w:rPr>
        <w:t>ş</w:t>
      </w:r>
      <w:r w:rsidRPr="00222F78">
        <w:rPr>
          <w:sz w:val="20"/>
          <w:szCs w:val="20"/>
          <w:lang w:val="tr-TR"/>
        </w:rPr>
        <w:t>in durumuna bağlıdır. Bulutlu havalar, çevre kirliliği, güne</w:t>
      </w:r>
      <w:r w:rsidR="009F04A7">
        <w:rPr>
          <w:sz w:val="20"/>
          <w:szCs w:val="20"/>
          <w:lang w:val="tr-TR"/>
        </w:rPr>
        <w:t>ş</w:t>
      </w:r>
      <w:r w:rsidRPr="00222F78">
        <w:rPr>
          <w:sz w:val="20"/>
          <w:szCs w:val="20"/>
          <w:lang w:val="tr-TR"/>
        </w:rPr>
        <w:t xml:space="preserve">in yönü bazı sistemlerde verimi direkt etkilemektedir.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Özellikle elektrik üretimi yapan toplaç tiplerinde gölgelemeyi önlemek için geni</w:t>
      </w:r>
      <w:r w:rsidR="009F04A7">
        <w:rPr>
          <w:sz w:val="20"/>
          <w:szCs w:val="20"/>
          <w:lang w:val="tr-TR"/>
        </w:rPr>
        <w:t>ş</w:t>
      </w:r>
      <w:r w:rsidRPr="00222F78">
        <w:rPr>
          <w:sz w:val="20"/>
          <w:szCs w:val="20"/>
          <w:lang w:val="tr-TR"/>
        </w:rPr>
        <w:t xml:space="preserve"> alanlara ihtiyaç duyulmaktadır. Güne</w:t>
      </w:r>
      <w:r w:rsidR="009F04A7">
        <w:rPr>
          <w:sz w:val="20"/>
          <w:szCs w:val="20"/>
          <w:lang w:val="tr-TR"/>
        </w:rPr>
        <w:t>ş</w:t>
      </w:r>
      <w:r w:rsidRPr="00222F78">
        <w:rPr>
          <w:sz w:val="20"/>
          <w:szCs w:val="20"/>
          <w:lang w:val="tr-TR"/>
        </w:rPr>
        <w:t xml:space="preserve"> enerjisi sistemlerinin gece enerji sürekliliği sağlayabilmesi için depolama sistemlerine ihtiyaç duyar.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Güne</w:t>
      </w:r>
      <w:r w:rsidR="009F04A7">
        <w:rPr>
          <w:sz w:val="20"/>
          <w:szCs w:val="20"/>
          <w:lang w:val="tr-TR"/>
        </w:rPr>
        <w:t>ş</w:t>
      </w:r>
      <w:r w:rsidRPr="00222F78">
        <w:rPr>
          <w:sz w:val="20"/>
          <w:szCs w:val="20"/>
          <w:lang w:val="tr-TR"/>
        </w:rPr>
        <w:t xml:space="preserve"> Pillerinin verimleri dü</w:t>
      </w:r>
      <w:r w:rsidR="009F04A7">
        <w:rPr>
          <w:sz w:val="20"/>
          <w:szCs w:val="20"/>
          <w:lang w:val="tr-TR"/>
        </w:rPr>
        <w:t>ş</w:t>
      </w:r>
      <w:r w:rsidRPr="00222F78">
        <w:rPr>
          <w:sz w:val="20"/>
          <w:szCs w:val="20"/>
          <w:lang w:val="tr-TR"/>
        </w:rPr>
        <w:t xml:space="preserve">üktür.(%15 civarı).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Binalarda kullanılan güne</w:t>
      </w:r>
      <w:r w:rsidR="009F04A7">
        <w:rPr>
          <w:sz w:val="20"/>
          <w:szCs w:val="20"/>
          <w:lang w:val="tr-TR"/>
        </w:rPr>
        <w:t>ş</w:t>
      </w:r>
      <w:r w:rsidRPr="00222F78">
        <w:rPr>
          <w:sz w:val="20"/>
          <w:szCs w:val="20"/>
          <w:lang w:val="tr-TR"/>
        </w:rPr>
        <w:t xml:space="preserve"> toplaçları görünüm ve yer açısından bazı sorunlara yol açabilmektedir. </w:t>
      </w:r>
    </w:p>
    <w:p w:rsidR="00C31F8C" w:rsidRPr="00222F78" w:rsidRDefault="00C31F8C" w:rsidP="009F04A7">
      <w:pPr>
        <w:pStyle w:val="Default"/>
        <w:numPr>
          <w:ilvl w:val="0"/>
          <w:numId w:val="6"/>
        </w:numPr>
        <w:jc w:val="both"/>
        <w:rPr>
          <w:sz w:val="20"/>
          <w:szCs w:val="20"/>
          <w:lang w:val="tr-TR"/>
        </w:rPr>
      </w:pPr>
      <w:proofErr w:type="spellStart"/>
      <w:r w:rsidRPr="00222F78">
        <w:rPr>
          <w:sz w:val="20"/>
          <w:szCs w:val="20"/>
          <w:lang w:val="tr-TR"/>
        </w:rPr>
        <w:t>Fotovoltaik</w:t>
      </w:r>
      <w:proofErr w:type="spellEnd"/>
      <w:r w:rsidRPr="00222F78">
        <w:rPr>
          <w:sz w:val="20"/>
          <w:szCs w:val="20"/>
          <w:lang w:val="tr-TR"/>
        </w:rPr>
        <w:t xml:space="preserve"> hücrelerde kullanılan yarıiletken maddeler kullanım ömrü bittikten sonra çevre kirliliğine neden olabilmektedirler. </w:t>
      </w:r>
    </w:p>
    <w:p w:rsidR="00C31F8C" w:rsidRPr="00222F78" w:rsidRDefault="00C31F8C" w:rsidP="009F04A7">
      <w:pPr>
        <w:pStyle w:val="Default"/>
        <w:numPr>
          <w:ilvl w:val="0"/>
          <w:numId w:val="6"/>
        </w:numPr>
        <w:jc w:val="both"/>
        <w:rPr>
          <w:sz w:val="20"/>
          <w:szCs w:val="20"/>
          <w:lang w:val="tr-TR"/>
        </w:rPr>
      </w:pPr>
      <w:r w:rsidRPr="00222F78">
        <w:rPr>
          <w:sz w:val="20"/>
          <w:szCs w:val="20"/>
          <w:lang w:val="tr-TR"/>
        </w:rPr>
        <w:t>Güne</w:t>
      </w:r>
      <w:r w:rsidR="009F04A7">
        <w:rPr>
          <w:sz w:val="20"/>
          <w:szCs w:val="20"/>
          <w:lang w:val="tr-TR"/>
        </w:rPr>
        <w:t>ş</w:t>
      </w:r>
      <w:r w:rsidRPr="00222F78">
        <w:rPr>
          <w:sz w:val="20"/>
          <w:szCs w:val="20"/>
          <w:lang w:val="tr-TR"/>
        </w:rPr>
        <w:t xml:space="preserve"> enerjisi teknolojisi ula</w:t>
      </w:r>
      <w:r w:rsidR="009F04A7">
        <w:rPr>
          <w:sz w:val="20"/>
          <w:szCs w:val="20"/>
          <w:lang w:val="tr-TR"/>
        </w:rPr>
        <w:t>ş</w:t>
      </w:r>
      <w:r w:rsidRPr="00222F78">
        <w:rPr>
          <w:sz w:val="20"/>
          <w:szCs w:val="20"/>
          <w:lang w:val="tr-TR"/>
        </w:rPr>
        <w:t>ım amaçlı uygulamalar için henüz yeterli verime sahip değildir. Geli</w:t>
      </w:r>
      <w:r w:rsidR="009F04A7">
        <w:rPr>
          <w:sz w:val="20"/>
          <w:szCs w:val="20"/>
          <w:lang w:val="tr-TR"/>
        </w:rPr>
        <w:t>ş</w:t>
      </w:r>
      <w:r w:rsidRPr="00222F78">
        <w:rPr>
          <w:sz w:val="20"/>
          <w:szCs w:val="20"/>
          <w:lang w:val="tr-TR"/>
        </w:rPr>
        <w:t xml:space="preserve">mekte olan bir teknolojidir. </w:t>
      </w:r>
    </w:p>
    <w:p w:rsidR="00C31F8C" w:rsidRPr="00222F78" w:rsidRDefault="00C31F8C" w:rsidP="005602C6">
      <w:pPr>
        <w:spacing w:after="0" w:line="240" w:lineRule="auto"/>
        <w:jc w:val="both"/>
        <w:rPr>
          <w:rFonts w:ascii="Times New Roman" w:hAnsi="Times New Roman" w:cs="Times New Roman"/>
          <w:b/>
          <w:bCs/>
          <w:sz w:val="20"/>
          <w:szCs w:val="20"/>
          <w:lang w:val="tr-TR"/>
        </w:rPr>
      </w:pPr>
    </w:p>
    <w:p w:rsidR="005264FA" w:rsidRPr="00222F78" w:rsidRDefault="005264FA" w:rsidP="005602C6">
      <w:pPr>
        <w:spacing w:after="0" w:line="240" w:lineRule="auto"/>
        <w:jc w:val="both"/>
        <w:rPr>
          <w:rFonts w:ascii="Times New Roman" w:hAnsi="Times New Roman" w:cs="Times New Roman"/>
          <w:b/>
          <w:bCs/>
          <w:sz w:val="20"/>
          <w:szCs w:val="20"/>
          <w:lang w:val="tr-TR"/>
        </w:rPr>
      </w:pPr>
    </w:p>
    <w:p w:rsidR="005264FA" w:rsidRDefault="009F04A7" w:rsidP="009F04A7">
      <w:pPr>
        <w:spacing w:after="0" w:line="240" w:lineRule="auto"/>
        <w:jc w:val="both"/>
        <w:rPr>
          <w:rFonts w:ascii="Times New Roman" w:hAnsi="Times New Roman" w:cs="Times New Roman"/>
          <w:b/>
          <w:bCs/>
          <w:sz w:val="20"/>
          <w:szCs w:val="20"/>
          <w:lang w:val="tr-TR"/>
        </w:rPr>
      </w:pPr>
      <w:r>
        <w:rPr>
          <w:rFonts w:ascii="Times New Roman" w:hAnsi="Times New Roman" w:cs="Times New Roman"/>
          <w:b/>
          <w:bCs/>
          <w:sz w:val="20"/>
          <w:szCs w:val="20"/>
          <w:lang w:val="tr-TR"/>
        </w:rPr>
        <w:t>ARAŞTIRMA</w:t>
      </w:r>
    </w:p>
    <w:p w:rsidR="009F04A7" w:rsidRDefault="009F04A7" w:rsidP="009F04A7">
      <w:pPr>
        <w:spacing w:after="0" w:line="240" w:lineRule="auto"/>
        <w:jc w:val="both"/>
        <w:rPr>
          <w:rFonts w:ascii="Times New Roman" w:hAnsi="Times New Roman" w:cs="Times New Roman"/>
          <w:b/>
          <w:bCs/>
          <w:sz w:val="20"/>
          <w:szCs w:val="20"/>
          <w:lang w:val="tr-TR"/>
        </w:rPr>
      </w:pPr>
    </w:p>
    <w:p w:rsidR="009F04A7" w:rsidRDefault="009F04A7" w:rsidP="009F04A7">
      <w:pPr>
        <w:pStyle w:val="ListeParagraf"/>
        <w:numPr>
          <w:ilvl w:val="0"/>
          <w:numId w:val="7"/>
        </w:numPr>
        <w:spacing w:after="0" w:line="240" w:lineRule="auto"/>
        <w:jc w:val="both"/>
        <w:rPr>
          <w:rFonts w:ascii="Times New Roman" w:hAnsi="Times New Roman" w:cs="Times New Roman"/>
          <w:bCs/>
          <w:sz w:val="20"/>
          <w:szCs w:val="20"/>
          <w:lang w:val="tr-TR"/>
        </w:rPr>
      </w:pPr>
      <w:r>
        <w:rPr>
          <w:rFonts w:ascii="Times New Roman" w:hAnsi="Times New Roman" w:cs="Times New Roman"/>
          <w:bCs/>
          <w:sz w:val="20"/>
          <w:szCs w:val="20"/>
          <w:lang w:val="tr-TR"/>
        </w:rPr>
        <w:t xml:space="preserve">Türkiye, Avrupa ve Dünyada elektrik üretiminde </w:t>
      </w:r>
      <w:proofErr w:type="gramStart"/>
      <w:r>
        <w:rPr>
          <w:rFonts w:ascii="Times New Roman" w:hAnsi="Times New Roman" w:cs="Times New Roman"/>
          <w:bCs/>
          <w:sz w:val="20"/>
          <w:szCs w:val="20"/>
          <w:lang w:val="tr-TR"/>
        </w:rPr>
        <w:t>rüzgar</w:t>
      </w:r>
      <w:proofErr w:type="gramEnd"/>
      <w:r>
        <w:rPr>
          <w:rFonts w:ascii="Times New Roman" w:hAnsi="Times New Roman" w:cs="Times New Roman"/>
          <w:bCs/>
          <w:sz w:val="20"/>
          <w:szCs w:val="20"/>
          <w:lang w:val="tr-TR"/>
        </w:rPr>
        <w:t xml:space="preserve"> enerjisi kurulu gücün durumunu ve gelişimini anlatınız.</w:t>
      </w:r>
    </w:p>
    <w:p w:rsidR="009F04A7" w:rsidRDefault="009F04A7" w:rsidP="009F04A7">
      <w:pPr>
        <w:pStyle w:val="ListeParagraf"/>
        <w:numPr>
          <w:ilvl w:val="0"/>
          <w:numId w:val="7"/>
        </w:numPr>
        <w:spacing w:after="0" w:line="240" w:lineRule="auto"/>
        <w:jc w:val="both"/>
        <w:rPr>
          <w:rFonts w:ascii="Times New Roman" w:hAnsi="Times New Roman" w:cs="Times New Roman"/>
          <w:bCs/>
          <w:sz w:val="20"/>
          <w:szCs w:val="20"/>
          <w:lang w:val="tr-TR"/>
        </w:rPr>
      </w:pPr>
      <w:r>
        <w:rPr>
          <w:rFonts w:ascii="Times New Roman" w:hAnsi="Times New Roman" w:cs="Times New Roman"/>
          <w:bCs/>
          <w:sz w:val="20"/>
          <w:szCs w:val="20"/>
          <w:lang w:val="tr-TR"/>
        </w:rPr>
        <w:t xml:space="preserve">Türkiye, Avrupa ve Dünyada elektrik üretiminde </w:t>
      </w:r>
      <w:r>
        <w:rPr>
          <w:rFonts w:ascii="Times New Roman" w:hAnsi="Times New Roman" w:cs="Times New Roman"/>
          <w:bCs/>
          <w:sz w:val="20"/>
          <w:szCs w:val="20"/>
          <w:lang w:val="tr-TR"/>
        </w:rPr>
        <w:t>güneş</w:t>
      </w:r>
      <w:r>
        <w:rPr>
          <w:rFonts w:ascii="Times New Roman" w:hAnsi="Times New Roman" w:cs="Times New Roman"/>
          <w:bCs/>
          <w:sz w:val="20"/>
          <w:szCs w:val="20"/>
          <w:lang w:val="tr-TR"/>
        </w:rPr>
        <w:t xml:space="preserve"> enerjisi kurulu gücün durumunu ve gelişimini anlatınız.</w:t>
      </w:r>
    </w:p>
    <w:p w:rsidR="009F04A7" w:rsidRDefault="00DD7D04" w:rsidP="009F04A7">
      <w:pPr>
        <w:pStyle w:val="ListeParagraf"/>
        <w:numPr>
          <w:ilvl w:val="0"/>
          <w:numId w:val="7"/>
        </w:numPr>
        <w:spacing w:after="0" w:line="240" w:lineRule="auto"/>
        <w:jc w:val="both"/>
        <w:rPr>
          <w:rFonts w:ascii="Times New Roman" w:hAnsi="Times New Roman" w:cs="Times New Roman"/>
          <w:bCs/>
          <w:sz w:val="20"/>
          <w:szCs w:val="20"/>
          <w:lang w:val="tr-TR"/>
        </w:rPr>
      </w:pPr>
      <w:proofErr w:type="gramStart"/>
      <w:r>
        <w:rPr>
          <w:rFonts w:ascii="Times New Roman" w:hAnsi="Times New Roman" w:cs="Times New Roman"/>
          <w:bCs/>
          <w:sz w:val="20"/>
          <w:szCs w:val="20"/>
          <w:lang w:val="tr-TR"/>
        </w:rPr>
        <w:t>Rüzgar</w:t>
      </w:r>
      <w:proofErr w:type="gramEnd"/>
      <w:r>
        <w:rPr>
          <w:rFonts w:ascii="Times New Roman" w:hAnsi="Times New Roman" w:cs="Times New Roman"/>
          <w:bCs/>
          <w:sz w:val="20"/>
          <w:szCs w:val="20"/>
          <w:lang w:val="tr-TR"/>
        </w:rPr>
        <w:t xml:space="preserve"> türbinlerinde </w:t>
      </w:r>
      <w:proofErr w:type="spellStart"/>
      <w:r w:rsidR="009F04A7">
        <w:rPr>
          <w:rFonts w:ascii="Times New Roman" w:hAnsi="Times New Roman" w:cs="Times New Roman"/>
          <w:bCs/>
          <w:sz w:val="20"/>
          <w:szCs w:val="20"/>
          <w:lang w:val="tr-TR"/>
        </w:rPr>
        <w:t>Betz</w:t>
      </w:r>
      <w:proofErr w:type="spellEnd"/>
      <w:r w:rsidR="009F04A7">
        <w:rPr>
          <w:rFonts w:ascii="Times New Roman" w:hAnsi="Times New Roman" w:cs="Times New Roman"/>
          <w:bCs/>
          <w:sz w:val="20"/>
          <w:szCs w:val="20"/>
          <w:lang w:val="tr-TR"/>
        </w:rPr>
        <w:t xml:space="preserve"> limiti nedir? Açıklayınız.</w:t>
      </w:r>
    </w:p>
    <w:p w:rsidR="005264FA" w:rsidRPr="00222F78" w:rsidRDefault="005264FA" w:rsidP="00222F78">
      <w:pPr>
        <w:spacing w:after="0" w:line="240" w:lineRule="auto"/>
        <w:jc w:val="center"/>
        <w:rPr>
          <w:rFonts w:ascii="Times New Roman" w:hAnsi="Times New Roman" w:cs="Times New Roman"/>
          <w:b/>
          <w:bCs/>
          <w:sz w:val="20"/>
          <w:szCs w:val="20"/>
          <w:lang w:val="tr-TR"/>
        </w:rPr>
      </w:pPr>
    </w:p>
    <w:p w:rsidR="005264FA" w:rsidRPr="00222F78" w:rsidRDefault="005264FA" w:rsidP="00222F78">
      <w:pPr>
        <w:spacing w:after="0" w:line="240" w:lineRule="auto"/>
        <w:rPr>
          <w:rFonts w:ascii="Times New Roman" w:hAnsi="Times New Roman" w:cs="Times New Roman"/>
          <w:b/>
          <w:bCs/>
          <w:sz w:val="20"/>
          <w:szCs w:val="20"/>
          <w:lang w:val="tr-TR"/>
        </w:rPr>
      </w:pPr>
    </w:p>
    <w:p w:rsidR="005264FA" w:rsidRPr="00222F78" w:rsidRDefault="005264FA" w:rsidP="00222F78">
      <w:pPr>
        <w:spacing w:after="0" w:line="240" w:lineRule="auto"/>
        <w:rPr>
          <w:rFonts w:ascii="Times New Roman" w:hAnsi="Times New Roman" w:cs="Times New Roman"/>
          <w:sz w:val="20"/>
          <w:szCs w:val="20"/>
          <w:lang w:val="tr-TR"/>
        </w:rPr>
      </w:pPr>
      <w:bookmarkStart w:id="0" w:name="_GoBack"/>
      <w:bookmarkEnd w:id="0"/>
    </w:p>
    <w:sectPr w:rsidR="005264FA" w:rsidRPr="00222F78" w:rsidSect="004E0F22">
      <w:footerReference w:type="default" r:id="rId29"/>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71A" w:rsidRDefault="001D571A" w:rsidP="003164FD">
      <w:pPr>
        <w:spacing w:after="0" w:line="240" w:lineRule="auto"/>
      </w:pPr>
      <w:r>
        <w:separator/>
      </w:r>
    </w:p>
  </w:endnote>
  <w:endnote w:type="continuationSeparator" w:id="0">
    <w:p w:rsidR="001D571A" w:rsidRDefault="001D571A" w:rsidP="00316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101323"/>
      <w:docPartObj>
        <w:docPartGallery w:val="Page Numbers (Bottom of Page)"/>
        <w:docPartUnique/>
      </w:docPartObj>
    </w:sdtPr>
    <w:sdtContent>
      <w:p w:rsidR="003164FD" w:rsidRDefault="003164FD">
        <w:pPr>
          <w:pStyle w:val="Altbilgi"/>
        </w:pPr>
        <w:r>
          <w:rPr>
            <w:noProof/>
          </w:rPr>
          <mc:AlternateContent>
            <mc:Choice Requires="wps">
              <w:drawing>
                <wp:anchor distT="0" distB="0" distL="114300" distR="114300" simplePos="0" relativeHeight="251659264" behindDoc="0" locked="0" layoutInCell="1" allowOverlap="1" wp14:anchorId="70971428" wp14:editId="6EED3458">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3164FD" w:rsidRDefault="003164FD">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DD7D04" w:rsidRPr="00DD7D04">
                                        <w:rPr>
                                          <w:rFonts w:asciiTheme="majorHAnsi" w:eastAsiaTheme="majorEastAsia" w:hAnsiTheme="majorHAnsi" w:cstheme="majorBidi"/>
                                          <w:noProof/>
                                          <w:sz w:val="48"/>
                                          <w:szCs w:val="48"/>
                                          <w:lang w:val="tr-TR"/>
                                        </w:rPr>
                                        <w:t>13</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3164FD" w:rsidRDefault="003164FD">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DD7D04" w:rsidRPr="00DD7D04">
                                  <w:rPr>
                                    <w:rFonts w:asciiTheme="majorHAnsi" w:eastAsiaTheme="majorEastAsia" w:hAnsiTheme="majorHAnsi" w:cstheme="majorBidi"/>
                                    <w:noProof/>
                                    <w:sz w:val="48"/>
                                    <w:szCs w:val="48"/>
                                    <w:lang w:val="tr-TR"/>
                                  </w:rPr>
                                  <w:t>13</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71A" w:rsidRDefault="001D571A" w:rsidP="003164FD">
      <w:pPr>
        <w:spacing w:after="0" w:line="240" w:lineRule="auto"/>
      </w:pPr>
      <w:r>
        <w:separator/>
      </w:r>
    </w:p>
  </w:footnote>
  <w:footnote w:type="continuationSeparator" w:id="0">
    <w:p w:rsidR="001D571A" w:rsidRDefault="001D571A" w:rsidP="00316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033D"/>
    <w:multiLevelType w:val="hybridMultilevel"/>
    <w:tmpl w:val="AFF4A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FC6C75"/>
    <w:multiLevelType w:val="hybridMultilevel"/>
    <w:tmpl w:val="D2E09B4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3D5623"/>
    <w:multiLevelType w:val="hybridMultilevel"/>
    <w:tmpl w:val="C36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82524"/>
    <w:multiLevelType w:val="hybridMultilevel"/>
    <w:tmpl w:val="07B87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B0B46B5"/>
    <w:multiLevelType w:val="hybridMultilevel"/>
    <w:tmpl w:val="C7A81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41B7B"/>
    <w:multiLevelType w:val="hybridMultilevel"/>
    <w:tmpl w:val="D0E8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7B1430"/>
    <w:multiLevelType w:val="hybridMultilevel"/>
    <w:tmpl w:val="EE84E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0FA"/>
    <w:rsid w:val="000054D6"/>
    <w:rsid w:val="000444EE"/>
    <w:rsid w:val="000F54EB"/>
    <w:rsid w:val="001000FA"/>
    <w:rsid w:val="001C4412"/>
    <w:rsid w:val="001C4863"/>
    <w:rsid w:val="001D331A"/>
    <w:rsid w:val="001D571A"/>
    <w:rsid w:val="001F7C05"/>
    <w:rsid w:val="00222F78"/>
    <w:rsid w:val="002B771E"/>
    <w:rsid w:val="003164FD"/>
    <w:rsid w:val="003D6BA1"/>
    <w:rsid w:val="004E0F22"/>
    <w:rsid w:val="005264FA"/>
    <w:rsid w:val="005602C6"/>
    <w:rsid w:val="00764733"/>
    <w:rsid w:val="008B1AD1"/>
    <w:rsid w:val="00914335"/>
    <w:rsid w:val="009A4B21"/>
    <w:rsid w:val="009E1304"/>
    <w:rsid w:val="009F04A7"/>
    <w:rsid w:val="00A164CE"/>
    <w:rsid w:val="00B265B1"/>
    <w:rsid w:val="00B65F10"/>
    <w:rsid w:val="00C31F8C"/>
    <w:rsid w:val="00DD7D04"/>
    <w:rsid w:val="00E22161"/>
    <w:rsid w:val="00ED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64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64FA"/>
    <w:rPr>
      <w:rFonts w:ascii="Tahoma" w:hAnsi="Tahoma" w:cs="Tahoma"/>
      <w:sz w:val="16"/>
      <w:szCs w:val="16"/>
    </w:rPr>
  </w:style>
  <w:style w:type="paragraph" w:customStyle="1" w:styleId="Default">
    <w:name w:val="Default"/>
    <w:rsid w:val="00C31F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W-NormalWeb1">
    <w:name w:val="WW-Normal (Web)1"/>
    <w:basedOn w:val="Normal"/>
    <w:rsid w:val="001F7C05"/>
    <w:pPr>
      <w:spacing w:before="280" w:after="119" w:line="240" w:lineRule="auto"/>
    </w:pPr>
    <w:rPr>
      <w:rFonts w:ascii="Times New Roman" w:eastAsia="Times New Roman" w:hAnsi="Times New Roman" w:cs="Times New Roman"/>
      <w:sz w:val="24"/>
      <w:szCs w:val="24"/>
      <w:lang w:val="tr-TR" w:eastAsia="ar-SA"/>
    </w:rPr>
  </w:style>
  <w:style w:type="table" w:styleId="TabloKlavuzu">
    <w:name w:val="Table Grid"/>
    <w:basedOn w:val="NormalTablo"/>
    <w:uiPriority w:val="39"/>
    <w:rsid w:val="009E1304"/>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22F78"/>
    <w:pPr>
      <w:ind w:left="720"/>
      <w:contextualSpacing/>
    </w:pPr>
  </w:style>
  <w:style w:type="paragraph" w:styleId="stbilgi">
    <w:name w:val="header"/>
    <w:basedOn w:val="Normal"/>
    <w:link w:val="stbilgiChar"/>
    <w:uiPriority w:val="99"/>
    <w:unhideWhenUsed/>
    <w:rsid w:val="003164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64FD"/>
  </w:style>
  <w:style w:type="paragraph" w:styleId="Altbilgi">
    <w:name w:val="footer"/>
    <w:basedOn w:val="Normal"/>
    <w:link w:val="AltbilgiChar"/>
    <w:uiPriority w:val="99"/>
    <w:unhideWhenUsed/>
    <w:rsid w:val="003164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6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64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64FA"/>
    <w:rPr>
      <w:rFonts w:ascii="Tahoma" w:hAnsi="Tahoma" w:cs="Tahoma"/>
      <w:sz w:val="16"/>
      <w:szCs w:val="16"/>
    </w:rPr>
  </w:style>
  <w:style w:type="paragraph" w:customStyle="1" w:styleId="Default">
    <w:name w:val="Default"/>
    <w:rsid w:val="00C31F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W-NormalWeb1">
    <w:name w:val="WW-Normal (Web)1"/>
    <w:basedOn w:val="Normal"/>
    <w:rsid w:val="001F7C05"/>
    <w:pPr>
      <w:spacing w:before="280" w:after="119" w:line="240" w:lineRule="auto"/>
    </w:pPr>
    <w:rPr>
      <w:rFonts w:ascii="Times New Roman" w:eastAsia="Times New Roman" w:hAnsi="Times New Roman" w:cs="Times New Roman"/>
      <w:sz w:val="24"/>
      <w:szCs w:val="24"/>
      <w:lang w:val="tr-TR" w:eastAsia="ar-SA"/>
    </w:rPr>
  </w:style>
  <w:style w:type="table" w:styleId="TabloKlavuzu">
    <w:name w:val="Table Grid"/>
    <w:basedOn w:val="NormalTablo"/>
    <w:uiPriority w:val="39"/>
    <w:rsid w:val="009E1304"/>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22F78"/>
    <w:pPr>
      <w:ind w:left="720"/>
      <w:contextualSpacing/>
    </w:pPr>
  </w:style>
  <w:style w:type="paragraph" w:styleId="stbilgi">
    <w:name w:val="header"/>
    <w:basedOn w:val="Normal"/>
    <w:link w:val="stbilgiChar"/>
    <w:uiPriority w:val="99"/>
    <w:unhideWhenUsed/>
    <w:rsid w:val="003164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64FD"/>
  </w:style>
  <w:style w:type="paragraph" w:styleId="Altbilgi">
    <w:name w:val="footer"/>
    <w:basedOn w:val="Normal"/>
    <w:link w:val="AltbilgiChar"/>
    <w:uiPriority w:val="99"/>
    <w:unhideWhenUsed/>
    <w:rsid w:val="003164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2349</Words>
  <Characters>13392</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Lenovo</cp:lastModifiedBy>
  <cp:revision>11</cp:revision>
  <dcterms:created xsi:type="dcterms:W3CDTF">2018-02-08T14:45:00Z</dcterms:created>
  <dcterms:modified xsi:type="dcterms:W3CDTF">2018-02-08T15:22:00Z</dcterms:modified>
</cp:coreProperties>
</file>